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DE5" w:rsidRPr="00C52FCF" w:rsidRDefault="00397A57" w:rsidP="00397A5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C52FCF">
        <w:rPr>
          <w:rFonts w:ascii="Times New Roman" w:hAnsi="Times New Roman"/>
          <w:sz w:val="24"/>
          <w:szCs w:val="24"/>
        </w:rPr>
        <w:t xml:space="preserve">          </w:t>
      </w:r>
      <w:r w:rsidR="000239C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53388" cy="8362950"/>
            <wp:effectExtent l="1123950" t="0" r="1104662" b="0"/>
            <wp:docPr id="2" name="Рисунок 29" descr="C:\Users\Sad2\Desktop\img20211103_14213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d2\Desktop\img20211103_142139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53388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FC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52FCF">
        <w:rPr>
          <w:rFonts w:ascii="Times New Roman" w:hAnsi="Times New Roman"/>
          <w:sz w:val="24"/>
          <w:szCs w:val="24"/>
        </w:rPr>
        <w:t xml:space="preserve">                                    </w:t>
      </w:r>
      <w:r w:rsidRPr="00C52FCF">
        <w:rPr>
          <w:rFonts w:ascii="Times New Roman" w:hAnsi="Times New Roman"/>
          <w:sz w:val="24"/>
          <w:szCs w:val="24"/>
        </w:rPr>
        <w:t xml:space="preserve"> </w:t>
      </w:r>
    </w:p>
    <w:p w:rsidR="00C3470C" w:rsidRDefault="00C3470C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3470C" w:rsidRDefault="00C3470C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921AD" w:rsidRDefault="00D921AD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921AD" w:rsidRDefault="00D921AD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3470C" w:rsidRDefault="00C3470C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Сведения о кадрах</w:t>
      </w: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В детском саду в </w:t>
      </w:r>
      <w:r w:rsidR="00E458FC" w:rsidRPr="00C52FCF">
        <w:rPr>
          <w:rFonts w:ascii="Times New Roman" w:hAnsi="Times New Roman"/>
          <w:sz w:val="24"/>
          <w:szCs w:val="24"/>
        </w:rPr>
        <w:t xml:space="preserve"> 2020  -2021</w:t>
      </w:r>
      <w:r w:rsidRPr="00C52FCF">
        <w:rPr>
          <w:rFonts w:ascii="Times New Roman" w:hAnsi="Times New Roman"/>
          <w:sz w:val="24"/>
          <w:szCs w:val="24"/>
        </w:rPr>
        <w:t xml:space="preserve"> учебном году общая численность педагогических работников составила</w:t>
      </w:r>
      <w:r w:rsidR="00055780" w:rsidRPr="00C52FCF">
        <w:rPr>
          <w:rFonts w:ascii="Times New Roman" w:hAnsi="Times New Roman"/>
          <w:sz w:val="24"/>
          <w:szCs w:val="24"/>
        </w:rPr>
        <w:t xml:space="preserve"> </w:t>
      </w:r>
      <w:r w:rsidR="00027444" w:rsidRPr="00027444">
        <w:rPr>
          <w:rFonts w:ascii="Times New Roman" w:hAnsi="Times New Roman"/>
          <w:sz w:val="24"/>
          <w:szCs w:val="24"/>
        </w:rPr>
        <w:t>5</w:t>
      </w:r>
      <w:r w:rsidR="00055780" w:rsidRPr="00027444">
        <w:rPr>
          <w:rFonts w:ascii="Times New Roman" w:hAnsi="Times New Roman"/>
          <w:sz w:val="24"/>
          <w:szCs w:val="24"/>
        </w:rPr>
        <w:t xml:space="preserve"> </w:t>
      </w:r>
      <w:r w:rsidRPr="00027444">
        <w:rPr>
          <w:rFonts w:ascii="Times New Roman" w:hAnsi="Times New Roman"/>
          <w:sz w:val="24"/>
          <w:szCs w:val="24"/>
        </w:rPr>
        <w:t>:</w:t>
      </w: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            Заведующий -1</w:t>
      </w:r>
    </w:p>
    <w:p w:rsidR="009E3DE5" w:rsidRPr="00C52FCF" w:rsidRDefault="00E458FC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Воспитатель- </w:t>
      </w:r>
      <w:r w:rsidR="00055780" w:rsidRPr="00C52FCF">
        <w:rPr>
          <w:rFonts w:ascii="Times New Roman" w:hAnsi="Times New Roman"/>
          <w:sz w:val="24"/>
          <w:szCs w:val="24"/>
        </w:rPr>
        <w:t xml:space="preserve"> </w:t>
      </w:r>
      <w:r w:rsidRPr="00C52FCF">
        <w:rPr>
          <w:rFonts w:ascii="Times New Roman" w:hAnsi="Times New Roman"/>
          <w:sz w:val="24"/>
          <w:szCs w:val="24"/>
        </w:rPr>
        <w:t>3</w:t>
      </w:r>
    </w:p>
    <w:p w:rsidR="009E3DE5" w:rsidRPr="00C52FCF" w:rsidRDefault="00055780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Музыкальный руководитель – 1 </w:t>
      </w: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3DE5" w:rsidRPr="00C52FCF" w:rsidRDefault="003B2218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      </w:t>
      </w:r>
      <w:r w:rsidR="009E3DE5" w:rsidRPr="00C52FCF">
        <w:rPr>
          <w:rFonts w:ascii="Times New Roman" w:hAnsi="Times New Roman"/>
          <w:sz w:val="24"/>
          <w:szCs w:val="24"/>
        </w:rPr>
        <w:t>Администрация детского сада:</w:t>
      </w:r>
    </w:p>
    <w:p w:rsidR="009E3DE5" w:rsidRPr="00C52FCF" w:rsidRDefault="0012539C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Заведующий </w:t>
      </w:r>
      <w:r w:rsidR="00E458FC" w:rsidRPr="00C52FCF">
        <w:rPr>
          <w:rFonts w:ascii="Times New Roman" w:hAnsi="Times New Roman"/>
          <w:sz w:val="24"/>
          <w:szCs w:val="24"/>
        </w:rPr>
        <w:t>Антонова В.В</w:t>
      </w:r>
      <w:r w:rsidR="008538B5" w:rsidRPr="00C52FCF">
        <w:rPr>
          <w:rFonts w:ascii="Times New Roman" w:hAnsi="Times New Roman"/>
          <w:sz w:val="24"/>
          <w:szCs w:val="24"/>
        </w:rPr>
        <w:t>.</w:t>
      </w:r>
      <w:r w:rsidR="009E3DE5" w:rsidRPr="00C52FCF">
        <w:rPr>
          <w:rFonts w:ascii="Times New Roman" w:hAnsi="Times New Roman"/>
          <w:sz w:val="24"/>
          <w:szCs w:val="24"/>
        </w:rPr>
        <w:t xml:space="preserve">, </w:t>
      </w:r>
      <w:r w:rsidR="00E54810">
        <w:rPr>
          <w:rFonts w:ascii="Times New Roman" w:hAnsi="Times New Roman"/>
          <w:sz w:val="24"/>
          <w:szCs w:val="24"/>
        </w:rPr>
        <w:t>первая квалификационная категория</w:t>
      </w:r>
      <w:r w:rsidR="00536146" w:rsidRPr="00C52FCF">
        <w:rPr>
          <w:rFonts w:ascii="Times New Roman" w:hAnsi="Times New Roman"/>
          <w:sz w:val="24"/>
          <w:szCs w:val="24"/>
        </w:rPr>
        <w:t>, среднее-специальное</w:t>
      </w:r>
      <w:r w:rsidR="009E3DE5" w:rsidRPr="00C52FCF">
        <w:rPr>
          <w:rFonts w:ascii="Times New Roman" w:hAnsi="Times New Roman"/>
          <w:sz w:val="24"/>
          <w:szCs w:val="24"/>
        </w:rPr>
        <w:t xml:space="preserve"> педагогическое образование</w:t>
      </w:r>
      <w:r w:rsidR="008538B5" w:rsidRPr="00C52FCF">
        <w:rPr>
          <w:rFonts w:ascii="Times New Roman" w:hAnsi="Times New Roman"/>
          <w:sz w:val="24"/>
          <w:szCs w:val="24"/>
        </w:rPr>
        <w:t>.</w:t>
      </w: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медицинская сестра </w:t>
      </w:r>
      <w:r w:rsidR="00E458FC" w:rsidRPr="00C52FCF">
        <w:rPr>
          <w:rFonts w:ascii="Times New Roman" w:hAnsi="Times New Roman"/>
          <w:sz w:val="24"/>
          <w:szCs w:val="24"/>
        </w:rPr>
        <w:t>Тарнуева Е.А.,</w:t>
      </w:r>
      <w:r w:rsidRPr="00C52FCF">
        <w:rPr>
          <w:rFonts w:ascii="Times New Roman" w:hAnsi="Times New Roman"/>
          <w:sz w:val="24"/>
          <w:szCs w:val="24"/>
        </w:rPr>
        <w:t xml:space="preserve"> среднее профессиональное образование, первая квалификационная категория. </w:t>
      </w:r>
    </w:p>
    <w:p w:rsidR="009E3DE5" w:rsidRPr="00C52FCF" w:rsidRDefault="003B2218" w:rsidP="003B22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      </w:t>
      </w:r>
      <w:r w:rsidR="00E458FC" w:rsidRPr="00C52FCF">
        <w:rPr>
          <w:rFonts w:ascii="Times New Roman" w:hAnsi="Times New Roman"/>
          <w:sz w:val="24"/>
          <w:szCs w:val="24"/>
        </w:rPr>
        <w:t>На конец 2021</w:t>
      </w:r>
      <w:r w:rsidR="009E3DE5" w:rsidRPr="00C52FCF">
        <w:rPr>
          <w:rFonts w:ascii="Times New Roman" w:hAnsi="Times New Roman"/>
          <w:sz w:val="24"/>
          <w:szCs w:val="24"/>
        </w:rPr>
        <w:t xml:space="preserve"> учебного</w:t>
      </w:r>
      <w:r w:rsidR="00E458FC" w:rsidRPr="00C52FCF">
        <w:rPr>
          <w:rFonts w:ascii="Times New Roman" w:hAnsi="Times New Roman"/>
          <w:sz w:val="24"/>
          <w:szCs w:val="24"/>
        </w:rPr>
        <w:t xml:space="preserve"> года в д</w:t>
      </w:r>
      <w:r w:rsidR="00027444">
        <w:rPr>
          <w:rFonts w:ascii="Times New Roman" w:hAnsi="Times New Roman"/>
          <w:sz w:val="24"/>
          <w:szCs w:val="24"/>
        </w:rPr>
        <w:t>етском саду работает 5</w:t>
      </w:r>
      <w:r w:rsidR="00536146" w:rsidRPr="00C52FCF">
        <w:rPr>
          <w:rFonts w:ascii="Times New Roman" w:hAnsi="Times New Roman"/>
          <w:sz w:val="24"/>
          <w:szCs w:val="24"/>
        </w:rPr>
        <w:t xml:space="preserve"> педагога</w:t>
      </w:r>
      <w:r w:rsidR="00C43C36">
        <w:rPr>
          <w:rFonts w:ascii="Times New Roman" w:hAnsi="Times New Roman"/>
          <w:sz w:val="24"/>
          <w:szCs w:val="24"/>
        </w:rPr>
        <w:t>, 2</w:t>
      </w:r>
      <w:r w:rsidR="00E458FC" w:rsidRPr="00C52FCF">
        <w:rPr>
          <w:rFonts w:ascii="Times New Roman" w:hAnsi="Times New Roman"/>
          <w:sz w:val="24"/>
          <w:szCs w:val="24"/>
        </w:rPr>
        <w:t xml:space="preserve"> педагог</w:t>
      </w:r>
      <w:r w:rsidR="00C43C36">
        <w:rPr>
          <w:rFonts w:ascii="Times New Roman" w:hAnsi="Times New Roman"/>
          <w:sz w:val="24"/>
          <w:szCs w:val="24"/>
        </w:rPr>
        <w:t>а</w:t>
      </w:r>
      <w:r w:rsidR="009E3DE5" w:rsidRPr="00C52FCF">
        <w:rPr>
          <w:rFonts w:ascii="Times New Roman" w:hAnsi="Times New Roman"/>
          <w:sz w:val="24"/>
          <w:szCs w:val="24"/>
        </w:rPr>
        <w:t xml:space="preserve"> имеют высш</w:t>
      </w:r>
      <w:r w:rsidR="004F7D4B" w:rsidRPr="00C52FCF">
        <w:rPr>
          <w:rFonts w:ascii="Times New Roman" w:hAnsi="Times New Roman"/>
          <w:sz w:val="24"/>
          <w:szCs w:val="24"/>
        </w:rPr>
        <w:t>ее педагогическое образование, 2</w:t>
      </w:r>
      <w:r w:rsidR="00E458FC" w:rsidRPr="00C52FCF">
        <w:rPr>
          <w:rFonts w:ascii="Times New Roman" w:hAnsi="Times New Roman"/>
          <w:sz w:val="24"/>
          <w:szCs w:val="24"/>
        </w:rPr>
        <w:t xml:space="preserve"> педагог</w:t>
      </w:r>
      <w:r w:rsidR="004F7D4B" w:rsidRPr="00C52FCF">
        <w:rPr>
          <w:rFonts w:ascii="Times New Roman" w:hAnsi="Times New Roman"/>
          <w:sz w:val="24"/>
          <w:szCs w:val="24"/>
        </w:rPr>
        <w:t>а имею</w:t>
      </w:r>
      <w:r w:rsidR="009E3DE5" w:rsidRPr="00C52FCF">
        <w:rPr>
          <w:rFonts w:ascii="Times New Roman" w:hAnsi="Times New Roman"/>
          <w:sz w:val="24"/>
          <w:szCs w:val="24"/>
        </w:rPr>
        <w:t>т среднее специа</w:t>
      </w:r>
      <w:r w:rsidR="004F7D4B" w:rsidRPr="00C52FCF">
        <w:rPr>
          <w:rFonts w:ascii="Times New Roman" w:hAnsi="Times New Roman"/>
          <w:sz w:val="24"/>
          <w:szCs w:val="24"/>
        </w:rPr>
        <w:t>льное педагогическое образование</w:t>
      </w:r>
      <w:r w:rsidR="009E3DE5" w:rsidRPr="00C52FCF">
        <w:rPr>
          <w:rFonts w:ascii="Times New Roman" w:hAnsi="Times New Roman"/>
          <w:sz w:val="24"/>
          <w:szCs w:val="24"/>
        </w:rPr>
        <w:t xml:space="preserve">. Один педагог получает </w:t>
      </w:r>
      <w:r w:rsidR="00E458FC" w:rsidRPr="00C52FCF">
        <w:rPr>
          <w:rFonts w:ascii="Times New Roman" w:hAnsi="Times New Roman"/>
          <w:sz w:val="24"/>
          <w:szCs w:val="24"/>
        </w:rPr>
        <w:t xml:space="preserve">среднее </w:t>
      </w:r>
      <w:r w:rsidR="003B3C49" w:rsidRPr="00C52FCF">
        <w:rPr>
          <w:rFonts w:ascii="Times New Roman" w:hAnsi="Times New Roman"/>
          <w:sz w:val="24"/>
          <w:szCs w:val="24"/>
        </w:rPr>
        <w:t>специальное образование в БРПК.</w:t>
      </w:r>
      <w:r w:rsidR="00055780" w:rsidRPr="00C52FCF">
        <w:rPr>
          <w:rFonts w:ascii="Times New Roman" w:hAnsi="Times New Roman"/>
          <w:sz w:val="24"/>
          <w:szCs w:val="24"/>
        </w:rPr>
        <w:t xml:space="preserve"> </w:t>
      </w:r>
      <w:r w:rsidR="004F7D4B" w:rsidRPr="00C52FCF">
        <w:rPr>
          <w:rFonts w:ascii="Times New Roman" w:hAnsi="Times New Roman"/>
          <w:sz w:val="24"/>
          <w:szCs w:val="24"/>
        </w:rPr>
        <w:t>Три</w:t>
      </w:r>
      <w:r w:rsidR="003B3C49" w:rsidRPr="00C52FCF">
        <w:rPr>
          <w:rFonts w:ascii="Times New Roman" w:hAnsi="Times New Roman"/>
          <w:sz w:val="24"/>
          <w:szCs w:val="24"/>
        </w:rPr>
        <w:t xml:space="preserve"> педагога</w:t>
      </w:r>
      <w:r w:rsidR="008538B5" w:rsidRPr="00C52FCF">
        <w:rPr>
          <w:rFonts w:ascii="Times New Roman" w:hAnsi="Times New Roman"/>
          <w:sz w:val="24"/>
          <w:szCs w:val="24"/>
        </w:rPr>
        <w:t xml:space="preserve"> </w:t>
      </w:r>
      <w:r w:rsidR="009E3DE5" w:rsidRPr="00C52FCF">
        <w:rPr>
          <w:rFonts w:ascii="Times New Roman" w:hAnsi="Times New Roman"/>
          <w:sz w:val="24"/>
          <w:szCs w:val="24"/>
        </w:rPr>
        <w:t>являются молодыми специалистами.</w:t>
      </w:r>
    </w:p>
    <w:p w:rsidR="009E3DE5" w:rsidRPr="00C52FCF" w:rsidRDefault="003B2218" w:rsidP="003B3C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      </w:t>
      </w:r>
      <w:r w:rsidR="008538B5" w:rsidRPr="00C52FCF">
        <w:rPr>
          <w:rFonts w:ascii="Times New Roman" w:hAnsi="Times New Roman"/>
          <w:sz w:val="24"/>
          <w:szCs w:val="24"/>
        </w:rPr>
        <w:t xml:space="preserve">На </w:t>
      </w:r>
      <w:r w:rsidR="00055780" w:rsidRPr="00C52FCF">
        <w:rPr>
          <w:rFonts w:ascii="Times New Roman" w:hAnsi="Times New Roman"/>
          <w:sz w:val="24"/>
          <w:szCs w:val="24"/>
        </w:rPr>
        <w:t xml:space="preserve">конец </w:t>
      </w:r>
      <w:r w:rsidR="008538B5" w:rsidRPr="00C52FCF">
        <w:rPr>
          <w:rFonts w:ascii="Times New Roman" w:hAnsi="Times New Roman"/>
          <w:sz w:val="24"/>
          <w:szCs w:val="24"/>
        </w:rPr>
        <w:t xml:space="preserve"> </w:t>
      </w:r>
      <w:r w:rsidR="003B3C49" w:rsidRPr="00C52FCF">
        <w:rPr>
          <w:rFonts w:ascii="Times New Roman" w:hAnsi="Times New Roman"/>
          <w:sz w:val="24"/>
          <w:szCs w:val="24"/>
        </w:rPr>
        <w:t>2020</w:t>
      </w:r>
      <w:r w:rsidR="00055780" w:rsidRPr="00C52FCF">
        <w:rPr>
          <w:rFonts w:ascii="Times New Roman" w:hAnsi="Times New Roman"/>
          <w:sz w:val="24"/>
          <w:szCs w:val="24"/>
        </w:rPr>
        <w:t>-20</w:t>
      </w:r>
      <w:r w:rsidR="003B3C49" w:rsidRPr="00C52FCF">
        <w:rPr>
          <w:rFonts w:ascii="Times New Roman" w:hAnsi="Times New Roman"/>
          <w:sz w:val="24"/>
          <w:szCs w:val="24"/>
        </w:rPr>
        <w:t>21</w:t>
      </w:r>
      <w:r w:rsidR="009E3DE5" w:rsidRPr="00C52FCF">
        <w:rPr>
          <w:rFonts w:ascii="Times New Roman" w:hAnsi="Times New Roman"/>
          <w:sz w:val="24"/>
          <w:szCs w:val="24"/>
        </w:rPr>
        <w:t xml:space="preserve"> </w:t>
      </w:r>
      <w:r w:rsidR="008538B5" w:rsidRPr="00C52FCF">
        <w:rPr>
          <w:rFonts w:ascii="Times New Roman" w:hAnsi="Times New Roman"/>
          <w:sz w:val="24"/>
          <w:szCs w:val="24"/>
        </w:rPr>
        <w:t xml:space="preserve">учебного </w:t>
      </w:r>
      <w:r w:rsidR="003B3C49" w:rsidRPr="00C52FCF">
        <w:rPr>
          <w:rFonts w:ascii="Times New Roman" w:hAnsi="Times New Roman"/>
          <w:sz w:val="24"/>
          <w:szCs w:val="24"/>
        </w:rPr>
        <w:t xml:space="preserve"> </w:t>
      </w:r>
      <w:r w:rsidR="00D75435" w:rsidRPr="00C52FCF">
        <w:rPr>
          <w:rFonts w:ascii="Times New Roman" w:hAnsi="Times New Roman"/>
          <w:sz w:val="24"/>
          <w:szCs w:val="24"/>
        </w:rPr>
        <w:t>года - 1</w:t>
      </w:r>
      <w:r w:rsidR="003B3C49" w:rsidRPr="00C52FCF">
        <w:rPr>
          <w:rFonts w:ascii="Times New Roman" w:hAnsi="Times New Roman"/>
          <w:sz w:val="24"/>
          <w:szCs w:val="24"/>
        </w:rPr>
        <w:t xml:space="preserve"> </w:t>
      </w:r>
      <w:r w:rsidR="009E3DE5" w:rsidRPr="00C52FCF">
        <w:rPr>
          <w:rFonts w:ascii="Times New Roman" w:hAnsi="Times New Roman"/>
          <w:sz w:val="24"/>
          <w:szCs w:val="24"/>
        </w:rPr>
        <w:t>педагог</w:t>
      </w:r>
      <w:r w:rsidR="00D75435" w:rsidRPr="00C52FCF">
        <w:rPr>
          <w:rFonts w:ascii="Times New Roman" w:hAnsi="Times New Roman"/>
          <w:sz w:val="24"/>
          <w:szCs w:val="24"/>
        </w:rPr>
        <w:t xml:space="preserve"> имее</w:t>
      </w:r>
      <w:r w:rsidR="009E3DE5" w:rsidRPr="00C52FCF">
        <w:rPr>
          <w:rFonts w:ascii="Times New Roman" w:hAnsi="Times New Roman"/>
          <w:sz w:val="24"/>
          <w:szCs w:val="24"/>
        </w:rPr>
        <w:t>т первую квалификац</w:t>
      </w:r>
      <w:r w:rsidR="003B3C49" w:rsidRPr="00C52FCF">
        <w:rPr>
          <w:rFonts w:ascii="Times New Roman" w:hAnsi="Times New Roman"/>
          <w:sz w:val="24"/>
          <w:szCs w:val="24"/>
        </w:rPr>
        <w:t xml:space="preserve">ионную категорию. </w:t>
      </w:r>
    </w:p>
    <w:p w:rsidR="009E3DE5" w:rsidRPr="00C52FCF" w:rsidRDefault="009E3DE5" w:rsidP="009E3DE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В детском саду работают педагоги с разным уровнем стажевых </w:t>
      </w:r>
      <w:r w:rsidR="008538B5" w:rsidRPr="00C52FCF">
        <w:rPr>
          <w:rFonts w:ascii="Times New Roman" w:hAnsi="Times New Roman"/>
          <w:sz w:val="24"/>
          <w:szCs w:val="24"/>
        </w:rPr>
        <w:t xml:space="preserve"> </w:t>
      </w:r>
      <w:r w:rsidRPr="00C52FCF">
        <w:rPr>
          <w:rFonts w:ascii="Times New Roman" w:hAnsi="Times New Roman"/>
          <w:sz w:val="24"/>
          <w:szCs w:val="24"/>
        </w:rPr>
        <w:t>показателей и с разным возрастным цензом, однако руководство детского сада планирует свою работу с учетом данных показателей, с учетом навыков педагогического мастерства у персонала и опыта работы в дет</w:t>
      </w:r>
      <w:r w:rsidR="00DF5834" w:rsidRPr="00C52FCF">
        <w:rPr>
          <w:rFonts w:ascii="Times New Roman" w:hAnsi="Times New Roman"/>
          <w:sz w:val="24"/>
          <w:szCs w:val="24"/>
        </w:rPr>
        <w:t>ском саду.</w:t>
      </w:r>
      <w:r w:rsidR="00536146" w:rsidRPr="00C52FCF">
        <w:rPr>
          <w:rFonts w:ascii="Times New Roman" w:hAnsi="Times New Roman"/>
          <w:sz w:val="24"/>
          <w:szCs w:val="24"/>
        </w:rPr>
        <w:t xml:space="preserve"> </w:t>
      </w:r>
      <w:r w:rsidR="003B3C49" w:rsidRPr="00C52FCF">
        <w:rPr>
          <w:rFonts w:ascii="Times New Roman" w:hAnsi="Times New Roman"/>
          <w:sz w:val="24"/>
          <w:szCs w:val="24"/>
        </w:rPr>
        <w:t>К</w:t>
      </w:r>
      <w:r w:rsidRPr="00C52FCF">
        <w:rPr>
          <w:rFonts w:ascii="Times New Roman" w:hAnsi="Times New Roman"/>
          <w:sz w:val="24"/>
          <w:szCs w:val="24"/>
        </w:rPr>
        <w:t>оличество педагогов со стажем до 5 лет ( все</w:t>
      </w:r>
      <w:r w:rsidR="004F7D4B" w:rsidRPr="00C52FCF">
        <w:rPr>
          <w:rFonts w:ascii="Times New Roman" w:hAnsi="Times New Roman"/>
          <w:sz w:val="24"/>
          <w:szCs w:val="24"/>
        </w:rPr>
        <w:t xml:space="preserve"> молодые специалисты)  3</w:t>
      </w:r>
      <w:r w:rsidR="003B3C49" w:rsidRPr="00C52FCF">
        <w:rPr>
          <w:rFonts w:ascii="Times New Roman" w:hAnsi="Times New Roman"/>
          <w:sz w:val="24"/>
          <w:szCs w:val="24"/>
        </w:rPr>
        <w:t xml:space="preserve"> человека .</w:t>
      </w:r>
    </w:p>
    <w:p w:rsidR="00DF5834" w:rsidRPr="00C52FCF" w:rsidRDefault="008538B5" w:rsidP="000905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Для молодых педагогов проводились </w:t>
      </w:r>
      <w:r w:rsidR="009E3DE5" w:rsidRPr="00C52FCF">
        <w:rPr>
          <w:rFonts w:ascii="Times New Roman" w:hAnsi="Times New Roman"/>
          <w:sz w:val="24"/>
          <w:szCs w:val="24"/>
        </w:rPr>
        <w:t xml:space="preserve"> индивидуальные консультации, беседы, вовлечение их  в творческие проекты, проведение тренингов, семинаров,</w:t>
      </w:r>
      <w:r w:rsidRPr="00C52FCF">
        <w:rPr>
          <w:rFonts w:ascii="Times New Roman" w:hAnsi="Times New Roman"/>
          <w:sz w:val="24"/>
          <w:szCs w:val="24"/>
        </w:rPr>
        <w:t xml:space="preserve"> была</w:t>
      </w:r>
      <w:r w:rsidR="009E3DE5" w:rsidRPr="00C52FCF">
        <w:rPr>
          <w:rFonts w:ascii="Times New Roman" w:hAnsi="Times New Roman"/>
          <w:sz w:val="24"/>
          <w:szCs w:val="24"/>
        </w:rPr>
        <w:t xml:space="preserve"> организована «Школа молодых специалистов». Педагоги с продолжительным опытом работы участвуют в мероприятиях важных и значимых для дошкольной  системы, проводят мастер классы для молодых педагогов, участвуют в рабочих и творческих группах детского сада, в которых разрабатывают различные локальные акты, положения и другие документы, имеющие важность для учреждения.</w:t>
      </w:r>
    </w:p>
    <w:p w:rsidR="009E3DE5" w:rsidRPr="00090548" w:rsidRDefault="009E3DE5" w:rsidP="009E3DE5">
      <w:pPr>
        <w:jc w:val="both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Педагогический стаж</w:t>
      </w:r>
      <w:r w:rsidR="000E3103" w:rsidRPr="00C52FCF"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7250" w:type="dxa"/>
        <w:tblInd w:w="1776" w:type="dxa"/>
        <w:tblLayout w:type="fixed"/>
        <w:tblLook w:val="04A0"/>
      </w:tblPr>
      <w:tblGrid>
        <w:gridCol w:w="1689"/>
        <w:gridCol w:w="741"/>
        <w:gridCol w:w="709"/>
        <w:gridCol w:w="851"/>
        <w:gridCol w:w="992"/>
        <w:gridCol w:w="1134"/>
        <w:gridCol w:w="1134"/>
      </w:tblGrid>
      <w:tr w:rsidR="00C3470C" w:rsidRPr="00C52FCF" w:rsidTr="00C3470C"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стаж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До 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5-10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11-15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16-20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21-25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более 25</w:t>
            </w:r>
          </w:p>
        </w:tc>
      </w:tr>
      <w:tr w:rsidR="00C3470C" w:rsidRPr="00C52FCF" w:rsidTr="00C3470C"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2018-2019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3470C" w:rsidRPr="00C52FCF" w:rsidTr="00C3470C">
        <w:trPr>
          <w:trHeight w:val="487"/>
        </w:trPr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2019-2020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C3470C" w:rsidRPr="00C52FCF" w:rsidTr="00C3470C">
        <w:trPr>
          <w:trHeight w:val="558"/>
        </w:trPr>
        <w:tc>
          <w:tcPr>
            <w:tcW w:w="16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2020-2021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70C" w:rsidRPr="00C52FCF" w:rsidRDefault="00C3470C" w:rsidP="009E3DE5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</w:tbl>
    <w:p w:rsidR="009E3DE5" w:rsidRPr="00C52FCF" w:rsidRDefault="009E3DE5" w:rsidP="009E3D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3DE5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921AD" w:rsidRDefault="00D921AD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921AD" w:rsidRDefault="00D921AD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921AD" w:rsidRDefault="00D921AD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921AD" w:rsidRPr="00C52FCF" w:rsidRDefault="00D921AD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Структура управления ДОУ</w:t>
      </w: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9E3DE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       В  ДОУ </w:t>
      </w:r>
      <w:r w:rsidRPr="00C52FCF">
        <w:rPr>
          <w:rFonts w:ascii="Times New Roman" w:hAnsi="Times New Roman"/>
          <w:color w:val="000000"/>
          <w:sz w:val="24"/>
          <w:szCs w:val="24"/>
        </w:rPr>
        <w:t>создана структура управления  в соответствии с целями и содержанием работы учреждения,  направленными на разумное использование самоценного периода дошкольного детства и самостоятельной жизни.</w:t>
      </w:r>
    </w:p>
    <w:p w:rsidR="009E3DE5" w:rsidRPr="00C52FCF" w:rsidRDefault="009E3DE5" w:rsidP="009E3DE5">
      <w:pPr>
        <w:pStyle w:val="a3"/>
        <w:spacing w:before="0" w:beforeAutospacing="0"/>
        <w:jc w:val="both"/>
      </w:pPr>
      <w:r w:rsidRPr="00C52FCF">
        <w:t xml:space="preserve">Управление детским садом осуществляется на принципах единоначалия и самоуправления. </w:t>
      </w:r>
    </w:p>
    <w:p w:rsidR="009E3DE5" w:rsidRPr="00C52FCF" w:rsidRDefault="009E3DE5" w:rsidP="009E3DE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52FCF">
        <w:rPr>
          <w:rFonts w:ascii="Times New Roman" w:hAnsi="Times New Roman"/>
          <w:bCs/>
          <w:sz w:val="24"/>
          <w:szCs w:val="24"/>
        </w:rPr>
        <w:t>Административно-управленческую работу детского сада обеспечивает</w:t>
      </w:r>
    </w:p>
    <w:p w:rsidR="009E3DE5" w:rsidRPr="00C52FCF" w:rsidRDefault="009E3DE5" w:rsidP="003B3C49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52FCF">
        <w:rPr>
          <w:rFonts w:ascii="Times New Roman" w:hAnsi="Times New Roman"/>
          <w:bCs/>
          <w:sz w:val="24"/>
          <w:szCs w:val="24"/>
        </w:rPr>
        <w:t xml:space="preserve"> Заведующий,</w:t>
      </w:r>
    </w:p>
    <w:p w:rsidR="009E3DE5" w:rsidRPr="00C52FCF" w:rsidRDefault="009E3DE5" w:rsidP="009E3DE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52FCF">
        <w:rPr>
          <w:rFonts w:ascii="Times New Roman" w:hAnsi="Times New Roman"/>
          <w:bCs/>
          <w:sz w:val="24"/>
          <w:szCs w:val="24"/>
        </w:rPr>
        <w:t xml:space="preserve"> В состав органов самоуправления ДОУ входят:</w:t>
      </w:r>
    </w:p>
    <w:p w:rsidR="009E3DE5" w:rsidRPr="00C52FCF" w:rsidRDefault="009E3DE5" w:rsidP="003B3C49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52FCF">
        <w:rPr>
          <w:rFonts w:ascii="Times New Roman" w:hAnsi="Times New Roman"/>
          <w:bCs/>
          <w:sz w:val="24"/>
          <w:szCs w:val="24"/>
        </w:rPr>
        <w:t xml:space="preserve">  Педагогический совет,</w:t>
      </w:r>
    </w:p>
    <w:p w:rsidR="009E3DE5" w:rsidRPr="00C52FCF" w:rsidRDefault="009E3DE5" w:rsidP="009E3DE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52FCF">
        <w:rPr>
          <w:rFonts w:ascii="Times New Roman" w:hAnsi="Times New Roman"/>
          <w:bCs/>
          <w:sz w:val="24"/>
          <w:szCs w:val="24"/>
        </w:rPr>
        <w:t xml:space="preserve">  Общее собрание трудового коллектива,</w:t>
      </w:r>
    </w:p>
    <w:p w:rsidR="009E3DE5" w:rsidRPr="00C52FCF" w:rsidRDefault="009E3DE5" w:rsidP="009E3DE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52FCF">
        <w:rPr>
          <w:rFonts w:ascii="Times New Roman" w:hAnsi="Times New Roman"/>
          <w:bCs/>
          <w:sz w:val="24"/>
          <w:szCs w:val="24"/>
        </w:rPr>
        <w:t xml:space="preserve">  Профсоюзный комитет.</w:t>
      </w:r>
    </w:p>
    <w:p w:rsidR="009E3DE5" w:rsidRPr="00C52FCF" w:rsidRDefault="009E3DE5" w:rsidP="009E3DE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52FCF">
        <w:rPr>
          <w:rFonts w:ascii="Times New Roman" w:hAnsi="Times New Roman"/>
          <w:b/>
          <w:bCs/>
          <w:sz w:val="24"/>
          <w:szCs w:val="24"/>
        </w:rPr>
        <w:t>Педагогический совет</w:t>
      </w:r>
    </w:p>
    <w:p w:rsidR="009E3DE5" w:rsidRPr="00C52FCF" w:rsidRDefault="009E3DE5" w:rsidP="009E3DE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52FCF">
        <w:rPr>
          <w:rFonts w:ascii="Times New Roman" w:hAnsi="Times New Roman"/>
          <w:bCs/>
          <w:sz w:val="24"/>
          <w:szCs w:val="24"/>
        </w:rPr>
        <w:t>определяет направления образовательной деятельности ДОУ</w:t>
      </w:r>
    </w:p>
    <w:p w:rsidR="009E3DE5" w:rsidRPr="00C52FCF" w:rsidRDefault="009E3DE5" w:rsidP="009E3DE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52FCF">
        <w:rPr>
          <w:rFonts w:ascii="Times New Roman" w:hAnsi="Times New Roman"/>
          <w:bCs/>
          <w:sz w:val="24"/>
          <w:szCs w:val="24"/>
        </w:rPr>
        <w:t>выбирает  общеобразовательные  программы,  образовательные  и  воспитательные технологии и методики для использования в ДОУ;</w:t>
      </w:r>
    </w:p>
    <w:p w:rsidR="009E3DE5" w:rsidRPr="00C52FCF" w:rsidRDefault="009E3DE5" w:rsidP="009E3DE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52FCF">
        <w:rPr>
          <w:rFonts w:ascii="Times New Roman" w:hAnsi="Times New Roman"/>
          <w:bCs/>
          <w:sz w:val="24"/>
          <w:szCs w:val="24"/>
        </w:rPr>
        <w:t>рассматривает проект годового плана работы;</w:t>
      </w:r>
    </w:p>
    <w:p w:rsidR="009E3DE5" w:rsidRPr="00C52FCF" w:rsidRDefault="009E3DE5" w:rsidP="009E3DE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52FCF">
        <w:rPr>
          <w:rFonts w:ascii="Times New Roman" w:hAnsi="Times New Roman"/>
          <w:bCs/>
          <w:sz w:val="24"/>
          <w:szCs w:val="24"/>
        </w:rPr>
        <w:t>обсуждает  вопросы  содержания,  форм  и  методов  образовательного  процесса, образовательной деятельности;</w:t>
      </w:r>
    </w:p>
    <w:p w:rsidR="009E3DE5" w:rsidRPr="00C52FCF" w:rsidRDefault="009E3DE5" w:rsidP="009E3DE5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52FCF">
        <w:rPr>
          <w:rFonts w:ascii="Times New Roman" w:hAnsi="Times New Roman"/>
          <w:bCs/>
          <w:sz w:val="24"/>
          <w:szCs w:val="24"/>
        </w:rPr>
        <w:t>организует  выявление,  обобщение,  распространение,  внедрение  передового  опыта среди педагогических работников.</w:t>
      </w:r>
    </w:p>
    <w:p w:rsidR="009E3DE5" w:rsidRPr="00C52FCF" w:rsidRDefault="009E3DE5" w:rsidP="009E3DE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52FCF">
        <w:rPr>
          <w:rFonts w:ascii="Times New Roman" w:hAnsi="Times New Roman"/>
          <w:b/>
          <w:bCs/>
          <w:sz w:val="24"/>
          <w:szCs w:val="24"/>
        </w:rPr>
        <w:t>Общее собрание</w:t>
      </w:r>
    </w:p>
    <w:p w:rsidR="009E3DE5" w:rsidRPr="00C52FCF" w:rsidRDefault="009E3DE5" w:rsidP="009E3DE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52FCF">
        <w:rPr>
          <w:rFonts w:ascii="Times New Roman" w:hAnsi="Times New Roman"/>
          <w:bCs/>
          <w:sz w:val="24"/>
          <w:szCs w:val="24"/>
        </w:rPr>
        <w:t>вносит предложения по улучшению финансово-хозяйственной деятельности ДОУ;</w:t>
      </w:r>
    </w:p>
    <w:p w:rsidR="009E3DE5" w:rsidRPr="00C52FCF" w:rsidRDefault="009E3DE5" w:rsidP="009E3DE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52FCF">
        <w:rPr>
          <w:rFonts w:ascii="Times New Roman" w:hAnsi="Times New Roman"/>
          <w:bCs/>
          <w:sz w:val="24"/>
          <w:szCs w:val="24"/>
        </w:rPr>
        <w:t>обсуждает проект коллективного договора;</w:t>
      </w:r>
    </w:p>
    <w:p w:rsidR="009E3DE5" w:rsidRPr="00C52FCF" w:rsidRDefault="009E3DE5" w:rsidP="009E3DE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52FCF">
        <w:rPr>
          <w:rFonts w:ascii="Times New Roman" w:hAnsi="Times New Roman"/>
          <w:bCs/>
          <w:sz w:val="24"/>
          <w:szCs w:val="24"/>
        </w:rPr>
        <w:t xml:space="preserve">рассматривает и обсуждает проект годового плана работы; </w:t>
      </w:r>
    </w:p>
    <w:p w:rsidR="009E3DE5" w:rsidRPr="00C52FCF" w:rsidRDefault="009E3DE5" w:rsidP="009E3DE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52FCF">
        <w:rPr>
          <w:rFonts w:ascii="Times New Roman" w:hAnsi="Times New Roman"/>
          <w:bCs/>
          <w:sz w:val="24"/>
          <w:szCs w:val="24"/>
        </w:rPr>
        <w:t>обсуждает вопросы трудовой дисциплины и мероприятия по ее укреплению.</w:t>
      </w:r>
    </w:p>
    <w:p w:rsidR="009E3DE5" w:rsidRPr="00C52FCF" w:rsidRDefault="009E3DE5" w:rsidP="009E3DE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52FCF">
        <w:rPr>
          <w:rFonts w:ascii="Times New Roman" w:hAnsi="Times New Roman"/>
          <w:b/>
          <w:bCs/>
          <w:sz w:val="24"/>
          <w:szCs w:val="24"/>
        </w:rPr>
        <w:t>Профсоюзный комитет</w:t>
      </w:r>
    </w:p>
    <w:p w:rsidR="009E3DE5" w:rsidRPr="00C52FCF" w:rsidRDefault="009E3DE5" w:rsidP="009E3DE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52FCF">
        <w:rPr>
          <w:rFonts w:ascii="Times New Roman" w:hAnsi="Times New Roman"/>
          <w:bCs/>
          <w:sz w:val="24"/>
          <w:szCs w:val="24"/>
        </w:rPr>
        <w:t>защита  интересов  членов  профсоюзной  организации,  повышение  социальной защищенности работников ДОУ;</w:t>
      </w: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52FCF">
        <w:rPr>
          <w:rFonts w:ascii="Times New Roman" w:hAnsi="Times New Roman"/>
          <w:bCs/>
          <w:sz w:val="24"/>
          <w:szCs w:val="24"/>
        </w:rPr>
        <w:t>содействие  улучшению  материального  положения,  укреплению  здоровья,  повышению жизненного уровня членов профсоюзной организации.</w:t>
      </w: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Оценка внутренней системы качества образования осуществляется  в соответствии с политикой учреждения в области обеспечения качества. Проведенный контроль качества образования  позволяет судить о хорошем уровне профессиональной компетентности педагогов  и высоком уровне освоения детьми основной образовательной программы ДОУ.</w:t>
      </w: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Организация учебного процесса строится с учетом ФГОС ДО.  В детском саду разработана основная образовательная программа муниципального дошкольного образовательного учреждения </w:t>
      </w:r>
      <w:r w:rsidR="003B3C49" w:rsidRPr="00C52FCF">
        <w:rPr>
          <w:rFonts w:ascii="Times New Roman" w:hAnsi="Times New Roman"/>
          <w:sz w:val="24"/>
          <w:szCs w:val="24"/>
        </w:rPr>
        <w:t>«Детский сад«Ургы»</w:t>
      </w:r>
      <w:r w:rsidR="003B3C49" w:rsidRPr="00C52FCF">
        <w:rPr>
          <w:rFonts w:ascii="Times New Roman" w:hAnsi="Times New Roman"/>
          <w:b/>
          <w:sz w:val="24"/>
          <w:szCs w:val="24"/>
        </w:rPr>
        <w:t xml:space="preserve"> </w:t>
      </w:r>
      <w:r w:rsidRPr="00C52FCF">
        <w:rPr>
          <w:rFonts w:ascii="Times New Roman" w:hAnsi="Times New Roman"/>
          <w:sz w:val="24"/>
          <w:szCs w:val="24"/>
        </w:rPr>
        <w:t>на основе ФГОС ДО,  примерной основной образовательной программы дошкольного образования «От рождения до школы».</w:t>
      </w: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27429C" w:rsidRDefault="0027429C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7429C" w:rsidRDefault="0027429C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Материально – техническая база ДОУ</w:t>
      </w: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В детском саду все групповые ячейки оборудованы в соответствии с возрастной категорией детей и  их индивидуальными особенностями,  в соотве</w:t>
      </w:r>
      <w:r w:rsidR="003B3C49" w:rsidRPr="00C52FCF">
        <w:rPr>
          <w:rFonts w:ascii="Times New Roman" w:hAnsi="Times New Roman"/>
          <w:sz w:val="24"/>
          <w:szCs w:val="24"/>
        </w:rPr>
        <w:t>тствии с ФГОС ДО. В течение 2020-2021</w:t>
      </w:r>
      <w:r w:rsidRPr="00C52FCF">
        <w:rPr>
          <w:rFonts w:ascii="Times New Roman" w:hAnsi="Times New Roman"/>
          <w:sz w:val="24"/>
          <w:szCs w:val="24"/>
        </w:rPr>
        <w:t xml:space="preserve"> года значительно пополнилась РППС, а именно приоб</w:t>
      </w:r>
      <w:r w:rsidR="000E3103" w:rsidRPr="00C52FCF">
        <w:rPr>
          <w:rFonts w:ascii="Times New Roman" w:hAnsi="Times New Roman"/>
          <w:sz w:val="24"/>
          <w:szCs w:val="24"/>
        </w:rPr>
        <w:t xml:space="preserve">ретено новое игровое оборудование, </w:t>
      </w:r>
      <w:r w:rsidRPr="00C52FCF">
        <w:rPr>
          <w:rFonts w:ascii="Times New Roman" w:hAnsi="Times New Roman"/>
          <w:sz w:val="24"/>
          <w:szCs w:val="24"/>
        </w:rPr>
        <w:t xml:space="preserve">спортивные атрибуты, пособия для всех возрастных категорий, канцелярские товары на каждого ребенка. </w:t>
      </w:r>
    </w:p>
    <w:p w:rsidR="005C3B52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В результате работы  по анализу и актуализации пособий, книг библиотечного фонда был приобретен методический комплект к авторской программе «От рождения до школы» под редакцией Н.Е.</w:t>
      </w:r>
      <w:r w:rsidR="00CF6E8D" w:rsidRPr="00C52FCF">
        <w:rPr>
          <w:rFonts w:ascii="Times New Roman" w:hAnsi="Times New Roman"/>
          <w:sz w:val="24"/>
          <w:szCs w:val="24"/>
        </w:rPr>
        <w:t xml:space="preserve"> </w:t>
      </w:r>
      <w:r w:rsidRPr="00C52FCF">
        <w:rPr>
          <w:rFonts w:ascii="Times New Roman" w:hAnsi="Times New Roman"/>
          <w:sz w:val="24"/>
          <w:szCs w:val="24"/>
        </w:rPr>
        <w:t>Вераксы</w:t>
      </w:r>
      <w:r w:rsidR="00CF6E8D" w:rsidRPr="00C52FCF">
        <w:rPr>
          <w:rFonts w:ascii="Times New Roman" w:hAnsi="Times New Roman"/>
          <w:sz w:val="24"/>
          <w:szCs w:val="24"/>
        </w:rPr>
        <w:t xml:space="preserve"> </w:t>
      </w:r>
      <w:r w:rsidRPr="00C52FCF">
        <w:rPr>
          <w:rFonts w:ascii="Times New Roman" w:hAnsi="Times New Roman"/>
          <w:sz w:val="24"/>
          <w:szCs w:val="24"/>
        </w:rPr>
        <w:t>, что позволило пополнить библиоте</w:t>
      </w:r>
      <w:r w:rsidR="00CF6E8D" w:rsidRPr="00C52FCF">
        <w:rPr>
          <w:rFonts w:ascii="Times New Roman" w:hAnsi="Times New Roman"/>
          <w:sz w:val="24"/>
          <w:szCs w:val="24"/>
        </w:rPr>
        <w:t>чный фонд ДОУ</w:t>
      </w:r>
      <w:r w:rsidR="003B3C49" w:rsidRPr="00C52FCF">
        <w:rPr>
          <w:rFonts w:ascii="Times New Roman" w:hAnsi="Times New Roman"/>
          <w:sz w:val="24"/>
          <w:szCs w:val="24"/>
        </w:rPr>
        <w:t>.</w:t>
      </w:r>
    </w:p>
    <w:p w:rsidR="005C3B52" w:rsidRPr="00C52FCF" w:rsidRDefault="005C3B52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Сведения о контингенте</w:t>
      </w:r>
      <w:r w:rsidR="000061EA" w:rsidRPr="00C52FCF">
        <w:rPr>
          <w:rFonts w:ascii="Times New Roman" w:hAnsi="Times New Roman"/>
          <w:b/>
          <w:sz w:val="24"/>
          <w:szCs w:val="24"/>
        </w:rPr>
        <w:t xml:space="preserve"> ( на 01.июня 2020 года)</w:t>
      </w: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В детском сад</w:t>
      </w:r>
      <w:r w:rsidR="003B3C49" w:rsidRPr="00C52FCF">
        <w:rPr>
          <w:rFonts w:ascii="Times New Roman" w:hAnsi="Times New Roman"/>
          <w:sz w:val="24"/>
          <w:szCs w:val="24"/>
        </w:rPr>
        <w:t>у 2</w:t>
      </w:r>
      <w:r w:rsidR="000061EA" w:rsidRPr="00C52FCF">
        <w:rPr>
          <w:rFonts w:ascii="Times New Roman" w:hAnsi="Times New Roman"/>
          <w:sz w:val="24"/>
          <w:szCs w:val="24"/>
        </w:rPr>
        <w:t xml:space="preserve"> групп</w:t>
      </w:r>
      <w:r w:rsidR="003B3C49" w:rsidRPr="00C52FCF">
        <w:rPr>
          <w:rFonts w:ascii="Times New Roman" w:hAnsi="Times New Roman"/>
          <w:sz w:val="24"/>
          <w:szCs w:val="24"/>
        </w:rPr>
        <w:t>ы</w:t>
      </w:r>
      <w:r w:rsidR="000061EA" w:rsidRPr="00C52FCF">
        <w:rPr>
          <w:rFonts w:ascii="Times New Roman" w:hAnsi="Times New Roman"/>
          <w:sz w:val="24"/>
          <w:szCs w:val="24"/>
        </w:rPr>
        <w:t xml:space="preserve"> с общим составом - </w:t>
      </w:r>
      <w:r w:rsidR="003B3C49" w:rsidRPr="00C52FCF">
        <w:rPr>
          <w:rFonts w:ascii="Times New Roman" w:hAnsi="Times New Roman"/>
          <w:sz w:val="24"/>
          <w:szCs w:val="24"/>
        </w:rPr>
        <w:t>45</w:t>
      </w:r>
      <w:r w:rsidRPr="00C52FCF">
        <w:rPr>
          <w:rFonts w:ascii="Times New Roman" w:hAnsi="Times New Roman"/>
          <w:sz w:val="24"/>
          <w:szCs w:val="24"/>
        </w:rPr>
        <w:t xml:space="preserve"> детей: в возрасте до 3 лет – </w:t>
      </w:r>
      <w:r w:rsidR="003B3C49" w:rsidRPr="00C52FCF">
        <w:rPr>
          <w:rFonts w:ascii="Times New Roman" w:hAnsi="Times New Roman"/>
          <w:sz w:val="24"/>
          <w:szCs w:val="24"/>
        </w:rPr>
        <w:t>12 детей, от 3 до 7</w:t>
      </w:r>
      <w:r w:rsidR="003F0A9F" w:rsidRPr="00C52FCF">
        <w:rPr>
          <w:rFonts w:ascii="Times New Roman" w:hAnsi="Times New Roman"/>
          <w:sz w:val="24"/>
          <w:szCs w:val="24"/>
        </w:rPr>
        <w:t xml:space="preserve"> лет – </w:t>
      </w:r>
      <w:r w:rsidR="003B3C49" w:rsidRPr="00C52FCF">
        <w:rPr>
          <w:rFonts w:ascii="Times New Roman" w:hAnsi="Times New Roman"/>
          <w:sz w:val="24"/>
          <w:szCs w:val="24"/>
        </w:rPr>
        <w:t>33</w:t>
      </w:r>
      <w:r w:rsidRPr="00C52FCF">
        <w:rPr>
          <w:rFonts w:ascii="Times New Roman" w:hAnsi="Times New Roman"/>
          <w:sz w:val="24"/>
          <w:szCs w:val="24"/>
        </w:rPr>
        <w:t xml:space="preserve"> </w:t>
      </w:r>
      <w:r w:rsidR="003B3C49" w:rsidRPr="00C52FCF">
        <w:rPr>
          <w:rFonts w:ascii="Times New Roman" w:hAnsi="Times New Roman"/>
          <w:sz w:val="24"/>
          <w:szCs w:val="24"/>
        </w:rPr>
        <w:t>ребенка , в сравнении с  201</w:t>
      </w:r>
      <w:r w:rsidR="00B44D21" w:rsidRPr="00C52FCF">
        <w:rPr>
          <w:rFonts w:ascii="Times New Roman" w:hAnsi="Times New Roman"/>
          <w:sz w:val="24"/>
          <w:szCs w:val="24"/>
        </w:rPr>
        <w:t>9</w:t>
      </w:r>
      <w:r w:rsidRPr="00C52FCF">
        <w:rPr>
          <w:rFonts w:ascii="Times New Roman" w:hAnsi="Times New Roman"/>
          <w:sz w:val="24"/>
          <w:szCs w:val="24"/>
        </w:rPr>
        <w:t xml:space="preserve"> годом количество групп</w:t>
      </w:r>
      <w:r w:rsidR="00B44D21" w:rsidRPr="00C52FCF">
        <w:rPr>
          <w:rFonts w:ascii="Times New Roman" w:hAnsi="Times New Roman"/>
          <w:sz w:val="24"/>
          <w:szCs w:val="24"/>
        </w:rPr>
        <w:t xml:space="preserve"> в детском саду  не изменилось.</w:t>
      </w: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90"/>
        <w:gridCol w:w="3190"/>
        <w:gridCol w:w="3191"/>
        <w:gridCol w:w="3191"/>
      </w:tblGrid>
      <w:tr w:rsidR="005D4321" w:rsidRPr="00C52FCF" w:rsidTr="009E3DE5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DE5" w:rsidRPr="00C52FCF" w:rsidRDefault="009E3DE5" w:rsidP="009E3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Название группы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DE5" w:rsidRPr="00C52FCF" w:rsidRDefault="009E3DE5" w:rsidP="009E3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Возраст детей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DE5" w:rsidRPr="00C52FCF" w:rsidRDefault="009E3DE5" w:rsidP="009E3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Количество детей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E5" w:rsidRPr="00C52FCF" w:rsidRDefault="009E3DE5" w:rsidP="009E3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Дети с ОВЗ </w:t>
            </w:r>
          </w:p>
        </w:tc>
      </w:tr>
      <w:tr w:rsidR="005D4321" w:rsidRPr="00C52FCF" w:rsidTr="009E3DE5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DE5" w:rsidRPr="00C52FCF" w:rsidRDefault="00B577AB" w:rsidP="009E3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Младшая группа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DE5" w:rsidRPr="00C52FCF" w:rsidRDefault="00B577AB" w:rsidP="007360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2 – 4</w:t>
            </w:r>
            <w:r w:rsidR="009E3DE5"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года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DE5" w:rsidRPr="00C52FCF" w:rsidRDefault="00B577AB" w:rsidP="005D43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E5" w:rsidRPr="00C52FCF" w:rsidRDefault="009E3DE5" w:rsidP="005D43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</w:tr>
      <w:tr w:rsidR="005D4321" w:rsidRPr="00C52FCF" w:rsidTr="009E3DE5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DE5" w:rsidRPr="00C52FCF" w:rsidRDefault="00B577AB" w:rsidP="009E3D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Старшая группа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DE5" w:rsidRPr="00C52FCF" w:rsidRDefault="00B577AB" w:rsidP="00B577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  <w:r w:rsidR="009E3DE5"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</w:t>
            </w:r>
            <w:r w:rsidR="005D4321"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7 лет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DE5" w:rsidRPr="00C52FCF" w:rsidRDefault="00B577AB" w:rsidP="005D43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DE5" w:rsidRPr="00C52FCF" w:rsidRDefault="009E3DE5" w:rsidP="005D43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</w:tr>
    </w:tbl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B44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Все группы функци</w:t>
      </w:r>
      <w:r w:rsidR="00B44D21" w:rsidRPr="00C52FCF">
        <w:rPr>
          <w:rFonts w:ascii="Times New Roman" w:hAnsi="Times New Roman"/>
          <w:sz w:val="24"/>
          <w:szCs w:val="24"/>
        </w:rPr>
        <w:t>онируют в режиме полного дня (10,5</w:t>
      </w:r>
      <w:r w:rsidRPr="00C52FCF">
        <w:rPr>
          <w:rFonts w:ascii="Times New Roman" w:hAnsi="Times New Roman"/>
          <w:sz w:val="24"/>
          <w:szCs w:val="24"/>
        </w:rPr>
        <w:t xml:space="preserve"> часов), 5-дневной рабочей недели, одн</w:t>
      </w:r>
      <w:r w:rsidR="00B44D21" w:rsidRPr="00C52FCF">
        <w:rPr>
          <w:rFonts w:ascii="Times New Roman" w:hAnsi="Times New Roman"/>
          <w:sz w:val="24"/>
          <w:szCs w:val="24"/>
        </w:rPr>
        <w:t>ородны по возрастному составу, 2</w:t>
      </w:r>
      <w:r w:rsidRPr="00C52FCF">
        <w:rPr>
          <w:rFonts w:ascii="Times New Roman" w:hAnsi="Times New Roman"/>
          <w:sz w:val="24"/>
          <w:szCs w:val="24"/>
        </w:rPr>
        <w:t xml:space="preserve"> группы имеют общеразвивающую направленность</w:t>
      </w:r>
      <w:r w:rsidR="00B44D21" w:rsidRPr="00C52FCF">
        <w:rPr>
          <w:rFonts w:ascii="Times New Roman" w:hAnsi="Times New Roman"/>
          <w:sz w:val="24"/>
          <w:szCs w:val="24"/>
        </w:rPr>
        <w:t>.</w:t>
      </w:r>
      <w:r w:rsidRPr="00C52FCF">
        <w:rPr>
          <w:rFonts w:ascii="Times New Roman" w:hAnsi="Times New Roman"/>
          <w:sz w:val="24"/>
          <w:szCs w:val="24"/>
        </w:rPr>
        <w:t xml:space="preserve"> </w:t>
      </w: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Удельный вес воспитанников  в общей численности воспитанников, получающих услуги присмотра и ухода в режиме полного </w:t>
      </w:r>
      <w:r w:rsidR="00736082" w:rsidRPr="00C52FCF">
        <w:rPr>
          <w:rFonts w:ascii="Times New Roman" w:hAnsi="Times New Roman"/>
          <w:sz w:val="24"/>
          <w:szCs w:val="24"/>
        </w:rPr>
        <w:t xml:space="preserve"> </w:t>
      </w:r>
      <w:r w:rsidRPr="00C52FCF">
        <w:rPr>
          <w:rFonts w:ascii="Times New Roman" w:hAnsi="Times New Roman"/>
          <w:sz w:val="24"/>
          <w:szCs w:val="24"/>
        </w:rPr>
        <w:t>дн</w:t>
      </w:r>
      <w:r w:rsidR="00B44D21" w:rsidRPr="00C52FCF">
        <w:rPr>
          <w:rFonts w:ascii="Times New Roman" w:hAnsi="Times New Roman"/>
          <w:sz w:val="24"/>
          <w:szCs w:val="24"/>
        </w:rPr>
        <w:t>я (10,5</w:t>
      </w:r>
      <w:r w:rsidR="00D932EE" w:rsidRPr="00C52FCF">
        <w:rPr>
          <w:rFonts w:ascii="Times New Roman" w:hAnsi="Times New Roman"/>
          <w:sz w:val="24"/>
          <w:szCs w:val="24"/>
        </w:rPr>
        <w:t xml:space="preserve"> часов) сос</w:t>
      </w:r>
      <w:r w:rsidR="00B44D21" w:rsidRPr="00C52FCF">
        <w:rPr>
          <w:rFonts w:ascii="Times New Roman" w:hAnsi="Times New Roman"/>
          <w:sz w:val="24"/>
          <w:szCs w:val="24"/>
        </w:rPr>
        <w:t>тавляет 100% (45</w:t>
      </w:r>
      <w:r w:rsidR="000061EA" w:rsidRPr="00C52FCF">
        <w:rPr>
          <w:rFonts w:ascii="Times New Roman" w:hAnsi="Times New Roman"/>
          <w:sz w:val="24"/>
          <w:szCs w:val="24"/>
        </w:rPr>
        <w:t xml:space="preserve"> человек</w:t>
      </w:r>
      <w:r w:rsidRPr="00C52FCF">
        <w:rPr>
          <w:rFonts w:ascii="Times New Roman" w:hAnsi="Times New Roman"/>
          <w:sz w:val="24"/>
          <w:szCs w:val="24"/>
        </w:rPr>
        <w:t>).</w:t>
      </w: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Средний показатель пропущенных дней при посещении дошкольной образовательной организации по </w:t>
      </w:r>
      <w:r w:rsidR="00B44D21" w:rsidRPr="00C52FCF">
        <w:rPr>
          <w:rFonts w:ascii="Times New Roman" w:hAnsi="Times New Roman"/>
          <w:sz w:val="24"/>
          <w:szCs w:val="24"/>
        </w:rPr>
        <w:t xml:space="preserve">болезни на одного ребенка за 2020-2021 </w:t>
      </w:r>
      <w:r w:rsidR="001D3BE4" w:rsidRPr="00C52FCF">
        <w:rPr>
          <w:rFonts w:ascii="Times New Roman" w:hAnsi="Times New Roman"/>
          <w:sz w:val="24"/>
          <w:szCs w:val="24"/>
        </w:rPr>
        <w:t xml:space="preserve">учебный   год составил </w:t>
      </w:r>
      <w:r w:rsidR="000F6E6A" w:rsidRPr="00C52FCF">
        <w:rPr>
          <w:rFonts w:ascii="Times New Roman" w:hAnsi="Times New Roman"/>
          <w:sz w:val="24"/>
          <w:szCs w:val="24"/>
        </w:rPr>
        <w:t>3</w:t>
      </w:r>
      <w:r w:rsidRPr="00C52FCF">
        <w:rPr>
          <w:rFonts w:ascii="Times New Roman" w:hAnsi="Times New Roman"/>
          <w:sz w:val="24"/>
          <w:szCs w:val="24"/>
        </w:rPr>
        <w:t xml:space="preserve"> д/дней</w:t>
      </w:r>
      <w:r w:rsidR="000F6E6A" w:rsidRPr="00C52FCF">
        <w:rPr>
          <w:rFonts w:ascii="Times New Roman" w:hAnsi="Times New Roman"/>
          <w:sz w:val="24"/>
          <w:szCs w:val="24"/>
        </w:rPr>
        <w:t>.</w:t>
      </w:r>
      <w:r w:rsidRPr="00C52FCF">
        <w:rPr>
          <w:rFonts w:ascii="Times New Roman" w:hAnsi="Times New Roman"/>
          <w:sz w:val="24"/>
          <w:szCs w:val="24"/>
        </w:rPr>
        <w:t xml:space="preserve"> </w:t>
      </w:r>
      <w:r w:rsidR="00B44D21" w:rsidRPr="00C52FCF">
        <w:rPr>
          <w:rFonts w:ascii="Times New Roman" w:hAnsi="Times New Roman"/>
          <w:sz w:val="24"/>
          <w:szCs w:val="24"/>
        </w:rPr>
        <w:t>В 2020 - 2021</w:t>
      </w:r>
      <w:r w:rsidRPr="00C52FCF">
        <w:rPr>
          <w:rFonts w:ascii="Times New Roman" w:hAnsi="Times New Roman"/>
          <w:sz w:val="24"/>
          <w:szCs w:val="24"/>
        </w:rPr>
        <w:t xml:space="preserve"> уче</w:t>
      </w:r>
      <w:r w:rsidR="00B44D21" w:rsidRPr="00C52FCF">
        <w:rPr>
          <w:rFonts w:ascii="Times New Roman" w:hAnsi="Times New Roman"/>
          <w:sz w:val="24"/>
          <w:szCs w:val="24"/>
        </w:rPr>
        <w:t>б</w:t>
      </w:r>
      <w:r w:rsidR="009A39B5" w:rsidRPr="00C52FCF">
        <w:rPr>
          <w:rFonts w:ascii="Times New Roman" w:hAnsi="Times New Roman"/>
          <w:sz w:val="24"/>
          <w:szCs w:val="24"/>
        </w:rPr>
        <w:t>ном году из ДОУ ушли в школу 9</w:t>
      </w:r>
      <w:r w:rsidR="0098715C" w:rsidRPr="00C52FCF">
        <w:rPr>
          <w:rFonts w:ascii="Times New Roman" w:hAnsi="Times New Roman"/>
          <w:sz w:val="24"/>
          <w:szCs w:val="24"/>
        </w:rPr>
        <w:t xml:space="preserve"> человек</w:t>
      </w:r>
      <w:r w:rsidRPr="00C52FCF">
        <w:rPr>
          <w:rFonts w:ascii="Times New Roman" w:hAnsi="Times New Roman"/>
          <w:sz w:val="24"/>
          <w:szCs w:val="24"/>
        </w:rPr>
        <w:t xml:space="preserve">, уровень готовности к школьному обучению составил  100%.  По анализу поступления детей в СОШ было  установлено, что большинство детей поступило в </w:t>
      </w:r>
      <w:r w:rsidR="00B44D21" w:rsidRPr="00C52FCF">
        <w:rPr>
          <w:rFonts w:ascii="Times New Roman" w:hAnsi="Times New Roman"/>
          <w:sz w:val="24"/>
          <w:szCs w:val="24"/>
        </w:rPr>
        <w:t>М</w:t>
      </w:r>
      <w:r w:rsidRPr="00C52FCF">
        <w:rPr>
          <w:rFonts w:ascii="Times New Roman" w:hAnsi="Times New Roman"/>
          <w:sz w:val="24"/>
          <w:szCs w:val="24"/>
        </w:rPr>
        <w:t>СОШ</w:t>
      </w:r>
      <w:r w:rsidR="00B44D21" w:rsidRPr="00C52FCF">
        <w:rPr>
          <w:rFonts w:ascii="Times New Roman" w:hAnsi="Times New Roman"/>
          <w:sz w:val="24"/>
          <w:szCs w:val="24"/>
        </w:rPr>
        <w:t>.</w:t>
      </w:r>
      <w:r w:rsidR="00C81BC8" w:rsidRPr="00C52FCF">
        <w:rPr>
          <w:rFonts w:ascii="Times New Roman" w:hAnsi="Times New Roman"/>
          <w:sz w:val="24"/>
          <w:szCs w:val="24"/>
        </w:rPr>
        <w:t xml:space="preserve"> </w:t>
      </w:r>
      <w:r w:rsidRPr="00C52FCF">
        <w:rPr>
          <w:rFonts w:ascii="Times New Roman" w:hAnsi="Times New Roman"/>
          <w:sz w:val="24"/>
          <w:szCs w:val="24"/>
        </w:rPr>
        <w:t>Организация учебного процесса строится с учетом ФГОС ДО. В детском саду  с 2015 года разработана основная образовательная программа на основе ФГОС ДО, примерной основной образовательной программы дошкольного образования с учетом: авторской комплексной программы «От рождения до школы» под редакцией Н.Е.Вераксы, Т.С.Комаровой, М.А.Васильевой, парциальные программы: «</w:t>
      </w:r>
      <w:r w:rsidR="00B44D21" w:rsidRPr="00C52FCF">
        <w:rPr>
          <w:rFonts w:ascii="Times New Roman" w:hAnsi="Times New Roman"/>
          <w:sz w:val="24"/>
          <w:szCs w:val="24"/>
        </w:rPr>
        <w:t>Наш край родной</w:t>
      </w:r>
      <w:r w:rsidRPr="00C52FCF">
        <w:rPr>
          <w:rFonts w:ascii="Times New Roman" w:hAnsi="Times New Roman"/>
          <w:sz w:val="24"/>
          <w:szCs w:val="24"/>
        </w:rPr>
        <w:t xml:space="preserve">». </w:t>
      </w: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52FCF">
        <w:rPr>
          <w:rFonts w:ascii="Times New Roman" w:hAnsi="Times New Roman"/>
          <w:b/>
          <w:bCs/>
          <w:sz w:val="24"/>
          <w:szCs w:val="24"/>
        </w:rPr>
        <w:t>Основные направления ближайшего  развития</w:t>
      </w:r>
    </w:p>
    <w:p w:rsidR="009E3DE5" w:rsidRPr="00C52FCF" w:rsidRDefault="009E3DE5" w:rsidP="009E3DE5">
      <w:pPr>
        <w:spacing w:after="0" w:line="240" w:lineRule="auto"/>
        <w:ind w:left="142" w:hanging="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E3DE5" w:rsidRPr="00C52FCF" w:rsidRDefault="009E3DE5" w:rsidP="009E3DE5">
      <w:pPr>
        <w:numPr>
          <w:ilvl w:val="0"/>
          <w:numId w:val="3"/>
        </w:numPr>
        <w:shd w:val="clear" w:color="auto" w:fill="FFFFFF"/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Совершенствование образовательной программы учреждения, расширение   спектра дополнительных образовательных услуг, функционирующих  на платной основе, включение в практику работы новых форм дошкольного образования позволит скоординировать деятельность всех служб детского сада, родителей воспитанников и социума в вопросах повышения качества образовательной услуги, наметить пути интеграции специалистов учреждения, пути преемственности дошкольного и начального школьного образования.</w:t>
      </w:r>
    </w:p>
    <w:p w:rsidR="009E3DE5" w:rsidRPr="00C52FCF" w:rsidRDefault="009E3DE5" w:rsidP="009E3DE5">
      <w:pPr>
        <w:numPr>
          <w:ilvl w:val="0"/>
          <w:numId w:val="3"/>
        </w:numPr>
        <w:shd w:val="clear" w:color="auto" w:fill="FFFFFF"/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i/>
          <w:sz w:val="24"/>
          <w:szCs w:val="24"/>
        </w:rPr>
        <w:t xml:space="preserve"> </w:t>
      </w:r>
      <w:r w:rsidRPr="00C52FCF">
        <w:rPr>
          <w:rFonts w:ascii="Times New Roman" w:hAnsi="Times New Roman"/>
          <w:sz w:val="24"/>
          <w:szCs w:val="24"/>
        </w:rPr>
        <w:t xml:space="preserve">Повышение качества образовательной услуги, признание эффективности образовательной, коррекционной и здоровьесберегающей деятельности учреждения родителями воспитанников. </w:t>
      </w:r>
    </w:p>
    <w:p w:rsidR="009E3DE5" w:rsidRPr="00C52FCF" w:rsidRDefault="009E3DE5" w:rsidP="009E3DE5">
      <w:pPr>
        <w:numPr>
          <w:ilvl w:val="0"/>
          <w:numId w:val="3"/>
        </w:numPr>
        <w:shd w:val="clear" w:color="auto" w:fill="FFFFFF"/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Максимальное удовлетворение интересов и потребностей детей и родителей (законных представителей).</w:t>
      </w:r>
    </w:p>
    <w:p w:rsidR="009E3DE5" w:rsidRPr="00C52FCF" w:rsidRDefault="009E3DE5" w:rsidP="009E3DE5">
      <w:pPr>
        <w:numPr>
          <w:ilvl w:val="0"/>
          <w:numId w:val="3"/>
        </w:numPr>
        <w:shd w:val="clear" w:color="auto" w:fill="FFFFFF"/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lastRenderedPageBreak/>
        <w:t>Повышение уровня физической подготовленности детей через создание оптимального двигательного режима, обеспечивающего    удовлетворение биологической активности и рационального соотношения разных видов деятельности, подобранных с учетом возрастных и индивидуальных особенностей детей.</w:t>
      </w:r>
    </w:p>
    <w:p w:rsidR="009E3DE5" w:rsidRPr="00C52FCF" w:rsidRDefault="009E3DE5" w:rsidP="009E3DE5">
      <w:pPr>
        <w:numPr>
          <w:ilvl w:val="0"/>
          <w:numId w:val="3"/>
        </w:numPr>
        <w:shd w:val="clear" w:color="auto" w:fill="FFFFFF"/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Разработка индивидуальных образовательных маршрутов для индивидуализации обучения воспитанников.</w:t>
      </w:r>
    </w:p>
    <w:p w:rsidR="009E3DE5" w:rsidRPr="00C52FCF" w:rsidRDefault="009E3DE5" w:rsidP="009E3DE5">
      <w:pPr>
        <w:numPr>
          <w:ilvl w:val="0"/>
          <w:numId w:val="3"/>
        </w:numPr>
        <w:shd w:val="clear" w:color="auto" w:fill="FFFFFF"/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Обогащение спектра оздоровительных и закаливающих мероприятий, профилактических процедур, способствующих снижению заболеваемости детей, улучшение условий для их оздоровления.</w:t>
      </w:r>
    </w:p>
    <w:p w:rsidR="009E3DE5" w:rsidRPr="00C52FCF" w:rsidRDefault="009E3DE5" w:rsidP="009E3DE5">
      <w:pPr>
        <w:numPr>
          <w:ilvl w:val="0"/>
          <w:numId w:val="3"/>
        </w:numPr>
        <w:shd w:val="clear" w:color="auto" w:fill="FFFFFF"/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Поиск инновационных подходов во взаимодействии МДОУ с семьей, социальным окружением.</w:t>
      </w:r>
      <w:r w:rsidRPr="00C52FCF">
        <w:rPr>
          <w:rFonts w:ascii="Times New Roman" w:hAnsi="Times New Roman"/>
          <w:sz w:val="24"/>
          <w:szCs w:val="24"/>
        </w:rPr>
        <w:tab/>
      </w:r>
    </w:p>
    <w:p w:rsidR="009E3DE5" w:rsidRPr="00C52FCF" w:rsidRDefault="009E3DE5" w:rsidP="009E3DE5">
      <w:pPr>
        <w:numPr>
          <w:ilvl w:val="0"/>
          <w:numId w:val="3"/>
        </w:numPr>
        <w:shd w:val="clear" w:color="auto" w:fill="FFFFFF"/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Повышение квалификации, профессионального мастерства педагогических кадров, ориентированных на применение новых технологий, направленных на формирование здорового ребенка.</w:t>
      </w:r>
    </w:p>
    <w:p w:rsidR="009E3DE5" w:rsidRPr="00C52FCF" w:rsidRDefault="009E3DE5" w:rsidP="009E3D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3300E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C3B52" w:rsidRPr="00C52FCF" w:rsidRDefault="009E3DE5" w:rsidP="003300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Материально – техническое обеспечение</w:t>
      </w:r>
    </w:p>
    <w:p w:rsidR="009E3DE5" w:rsidRPr="00C52FCF" w:rsidRDefault="009E3DE5" w:rsidP="009E3D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B44D21" w:rsidP="009E3DE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В течение  2020  - 2021</w:t>
      </w:r>
      <w:r w:rsidR="009E3DE5" w:rsidRPr="00C52FCF">
        <w:rPr>
          <w:rFonts w:ascii="Times New Roman" w:hAnsi="Times New Roman"/>
          <w:sz w:val="24"/>
          <w:szCs w:val="24"/>
        </w:rPr>
        <w:t xml:space="preserve"> учебного  года значительно улучшена материально – техническая база М</w:t>
      </w:r>
      <w:r w:rsidRPr="00C52FCF">
        <w:rPr>
          <w:rFonts w:ascii="Times New Roman" w:hAnsi="Times New Roman"/>
          <w:sz w:val="24"/>
          <w:szCs w:val="24"/>
        </w:rPr>
        <w:t>Б</w:t>
      </w:r>
      <w:r w:rsidR="009E3DE5" w:rsidRPr="00C52FCF">
        <w:rPr>
          <w:rFonts w:ascii="Times New Roman" w:hAnsi="Times New Roman"/>
          <w:sz w:val="24"/>
          <w:szCs w:val="24"/>
        </w:rPr>
        <w:t xml:space="preserve">ДОУ </w:t>
      </w:r>
      <w:r w:rsidRPr="00C52FCF">
        <w:rPr>
          <w:rFonts w:ascii="Times New Roman" w:hAnsi="Times New Roman"/>
          <w:sz w:val="24"/>
          <w:szCs w:val="24"/>
        </w:rPr>
        <w:t>«Детский сад«Ургы»</w:t>
      </w:r>
    </w:p>
    <w:p w:rsidR="0098715C" w:rsidRPr="003300E8" w:rsidRDefault="0098715C" w:rsidP="0098715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3300E8">
        <w:rPr>
          <w:rFonts w:ascii="Times New Roman" w:hAnsi="Times New Roman"/>
          <w:sz w:val="24"/>
          <w:szCs w:val="24"/>
        </w:rPr>
        <w:t xml:space="preserve">Приобретено </w:t>
      </w:r>
      <w:r w:rsidR="005B3E9A" w:rsidRPr="003300E8">
        <w:rPr>
          <w:rFonts w:ascii="Times New Roman" w:hAnsi="Times New Roman"/>
          <w:sz w:val="24"/>
          <w:szCs w:val="24"/>
        </w:rPr>
        <w:t>:</w:t>
      </w:r>
    </w:p>
    <w:p w:rsidR="00FB5A74" w:rsidRPr="003300E8" w:rsidRDefault="005B3E9A" w:rsidP="0098715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3300E8">
        <w:rPr>
          <w:rFonts w:ascii="Times New Roman" w:hAnsi="Times New Roman"/>
          <w:sz w:val="24"/>
          <w:szCs w:val="24"/>
        </w:rPr>
        <w:t>Целевые субсидии</w:t>
      </w:r>
      <w:r w:rsidR="008B223F" w:rsidRPr="003300E8">
        <w:rPr>
          <w:rFonts w:ascii="Times New Roman" w:hAnsi="Times New Roman"/>
          <w:sz w:val="24"/>
          <w:szCs w:val="24"/>
        </w:rPr>
        <w:t>: 7</w:t>
      </w:r>
      <w:r w:rsidR="00FB5A74" w:rsidRPr="003300E8">
        <w:rPr>
          <w:rFonts w:ascii="Times New Roman" w:hAnsi="Times New Roman"/>
          <w:sz w:val="24"/>
          <w:szCs w:val="24"/>
        </w:rPr>
        <w:t>8900 (установка видеокамер)</w:t>
      </w:r>
    </w:p>
    <w:p w:rsidR="0098715C" w:rsidRPr="003300E8" w:rsidRDefault="00CF6E8D" w:rsidP="0098715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3300E8">
        <w:rPr>
          <w:rFonts w:ascii="Times New Roman" w:hAnsi="Times New Roman"/>
          <w:sz w:val="24"/>
          <w:szCs w:val="24"/>
        </w:rPr>
        <w:t xml:space="preserve"> </w:t>
      </w:r>
      <w:r w:rsidR="003300E8" w:rsidRPr="003300E8">
        <w:rPr>
          <w:rFonts w:ascii="Times New Roman" w:hAnsi="Times New Roman"/>
          <w:sz w:val="24"/>
          <w:szCs w:val="24"/>
        </w:rPr>
        <w:t>Обновлена пожарная система сигнализации</w:t>
      </w:r>
      <w:r w:rsidRPr="003300E8">
        <w:rPr>
          <w:rFonts w:ascii="Times New Roman" w:hAnsi="Times New Roman"/>
          <w:sz w:val="24"/>
          <w:szCs w:val="24"/>
        </w:rPr>
        <w:t xml:space="preserve">        </w:t>
      </w:r>
    </w:p>
    <w:p w:rsidR="0098715C" w:rsidRPr="00C52FCF" w:rsidRDefault="0098715C" w:rsidP="0098715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</w:t>
      </w:r>
    </w:p>
    <w:p w:rsidR="009E3DE5" w:rsidRPr="00C52FCF" w:rsidRDefault="009E3DE5" w:rsidP="009E3DE5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 xml:space="preserve">Итого :        </w:t>
      </w:r>
      <w:bookmarkStart w:id="0" w:name="_GoBack"/>
      <w:bookmarkEnd w:id="0"/>
    </w:p>
    <w:p w:rsidR="005C3B52" w:rsidRPr="00C52FCF" w:rsidRDefault="005C3B52" w:rsidP="00416C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Финансовое обеспечение функционирования и развития </w:t>
      </w:r>
    </w:p>
    <w:p w:rsidR="009E3DE5" w:rsidRPr="00C52FCF" w:rsidRDefault="00B44D21" w:rsidP="00B44D21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МБДОУ «Детский сад«Ургы» за 2020-2021</w:t>
      </w:r>
      <w:r w:rsidR="009E3DE5" w:rsidRPr="00C52FCF">
        <w:rPr>
          <w:rFonts w:ascii="Times New Roman" w:hAnsi="Times New Roman"/>
          <w:sz w:val="24"/>
          <w:szCs w:val="24"/>
        </w:rPr>
        <w:t xml:space="preserve">  год</w:t>
      </w:r>
    </w:p>
    <w:tbl>
      <w:tblPr>
        <w:tblStyle w:val="a4"/>
        <w:tblW w:w="0" w:type="auto"/>
        <w:tblLook w:val="04A0"/>
      </w:tblPr>
      <w:tblGrid>
        <w:gridCol w:w="4928"/>
        <w:gridCol w:w="4678"/>
        <w:gridCol w:w="5180"/>
      </w:tblGrid>
      <w:tr w:rsidR="002B52BC" w:rsidRPr="00C52FCF" w:rsidTr="00192041">
        <w:tc>
          <w:tcPr>
            <w:tcW w:w="4928" w:type="dxa"/>
          </w:tcPr>
          <w:p w:rsidR="009E3DE5" w:rsidRPr="00C52FCF" w:rsidRDefault="009E3DE5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Предмет расходов</w:t>
            </w:r>
          </w:p>
        </w:tc>
        <w:tc>
          <w:tcPr>
            <w:tcW w:w="4678" w:type="dxa"/>
          </w:tcPr>
          <w:p w:rsidR="009E3DE5" w:rsidRPr="00C52FCF" w:rsidRDefault="009E3DE5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5180" w:type="dxa"/>
          </w:tcPr>
          <w:p w:rsidR="009E3DE5" w:rsidRPr="00C52FCF" w:rsidRDefault="009E3DE5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Источник финансирования</w:t>
            </w:r>
          </w:p>
        </w:tc>
      </w:tr>
      <w:tr w:rsidR="002B52BC" w:rsidRPr="00C52FCF" w:rsidTr="00192041">
        <w:tc>
          <w:tcPr>
            <w:tcW w:w="4928" w:type="dxa"/>
          </w:tcPr>
          <w:p w:rsidR="009E3DE5" w:rsidRPr="00C52FCF" w:rsidRDefault="009E3DE5" w:rsidP="009E3D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9E3DE5" w:rsidRPr="00C52FCF" w:rsidRDefault="009E3DE5" w:rsidP="002059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Из бюджета</w:t>
            </w:r>
          </w:p>
        </w:tc>
        <w:tc>
          <w:tcPr>
            <w:tcW w:w="5180" w:type="dxa"/>
          </w:tcPr>
          <w:p w:rsidR="009E3DE5" w:rsidRPr="00C52FCF" w:rsidRDefault="009E3DE5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От приносящей доход деятельности</w:t>
            </w:r>
          </w:p>
        </w:tc>
      </w:tr>
      <w:tr w:rsidR="002B52BC" w:rsidRPr="00C52FCF" w:rsidTr="00192041">
        <w:tc>
          <w:tcPr>
            <w:tcW w:w="4928" w:type="dxa"/>
          </w:tcPr>
          <w:p w:rsidR="009E3DE5" w:rsidRPr="00C52FCF" w:rsidRDefault="009E3DE5" w:rsidP="009E3DE5">
            <w:pPr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4678" w:type="dxa"/>
          </w:tcPr>
          <w:p w:rsidR="009E3DE5" w:rsidRPr="00C52FCF" w:rsidRDefault="002059A8" w:rsidP="00DC44B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6528480,00</w:t>
            </w:r>
            <w:r w:rsidR="009E3DE5" w:rsidRPr="00C52FCF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</w:t>
            </w:r>
          </w:p>
        </w:tc>
        <w:tc>
          <w:tcPr>
            <w:tcW w:w="5180" w:type="dxa"/>
          </w:tcPr>
          <w:p w:rsidR="009E3DE5" w:rsidRPr="00C52FCF" w:rsidRDefault="00D55E15" w:rsidP="00DC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52BC" w:rsidRPr="00C52FCF" w:rsidTr="00192041">
        <w:tc>
          <w:tcPr>
            <w:tcW w:w="4928" w:type="dxa"/>
          </w:tcPr>
          <w:p w:rsidR="009E3DE5" w:rsidRPr="00C52FCF" w:rsidRDefault="009E3DE5" w:rsidP="009E3DE5">
            <w:pPr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Прочие выплаты (пособие до 3-х лет)</w:t>
            </w:r>
          </w:p>
        </w:tc>
        <w:tc>
          <w:tcPr>
            <w:tcW w:w="4678" w:type="dxa"/>
          </w:tcPr>
          <w:p w:rsidR="009E3DE5" w:rsidRPr="00C52FCF" w:rsidRDefault="009E3DE5" w:rsidP="009E3DE5">
            <w:pPr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</w:t>
            </w:r>
            <w:r w:rsidR="00053C41" w:rsidRPr="00C52FCF">
              <w:rPr>
                <w:rFonts w:ascii="Times New Roman" w:hAnsi="Times New Roman"/>
                <w:sz w:val="24"/>
                <w:szCs w:val="24"/>
              </w:rPr>
              <w:t>-</w:t>
            </w:r>
            <w:r w:rsidRPr="00C52FCF"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 w:rsidR="00053C41" w:rsidRPr="00C52FCF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C52FCF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</w:t>
            </w:r>
          </w:p>
        </w:tc>
        <w:tc>
          <w:tcPr>
            <w:tcW w:w="5180" w:type="dxa"/>
          </w:tcPr>
          <w:p w:rsidR="009E3DE5" w:rsidRPr="00C52FCF" w:rsidRDefault="00053C41" w:rsidP="00DC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52BC" w:rsidRPr="00C52FCF" w:rsidTr="00192041">
        <w:tc>
          <w:tcPr>
            <w:tcW w:w="4928" w:type="dxa"/>
          </w:tcPr>
          <w:p w:rsidR="009E3DE5" w:rsidRPr="00C52FCF" w:rsidRDefault="009E3DE5" w:rsidP="009E3DE5">
            <w:pPr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Начисления на заработную плату</w:t>
            </w:r>
          </w:p>
        </w:tc>
        <w:tc>
          <w:tcPr>
            <w:tcW w:w="4678" w:type="dxa"/>
          </w:tcPr>
          <w:p w:rsidR="009E3DE5" w:rsidRPr="00C52FCF" w:rsidRDefault="00192041" w:rsidP="009E3DE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8500140,00</w:t>
            </w:r>
          </w:p>
        </w:tc>
        <w:tc>
          <w:tcPr>
            <w:tcW w:w="5180" w:type="dxa"/>
          </w:tcPr>
          <w:p w:rsidR="009E3DE5" w:rsidRPr="00C52FCF" w:rsidRDefault="00D55E15" w:rsidP="00DC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52BC" w:rsidRPr="00C52FCF" w:rsidTr="00192041">
        <w:tc>
          <w:tcPr>
            <w:tcW w:w="4928" w:type="dxa"/>
          </w:tcPr>
          <w:p w:rsidR="009E3DE5" w:rsidRPr="00C52FCF" w:rsidRDefault="009E3DE5" w:rsidP="009E3DE5">
            <w:pPr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4678" w:type="dxa"/>
          </w:tcPr>
          <w:p w:rsidR="009E3DE5" w:rsidRPr="00C52FCF" w:rsidRDefault="00192041" w:rsidP="009E3DE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618600,00</w:t>
            </w:r>
          </w:p>
        </w:tc>
        <w:tc>
          <w:tcPr>
            <w:tcW w:w="5180" w:type="dxa"/>
          </w:tcPr>
          <w:p w:rsidR="009E3DE5" w:rsidRPr="00C52FCF" w:rsidRDefault="00D55E15" w:rsidP="00DC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52BC" w:rsidRPr="00C52FCF" w:rsidTr="00192041">
        <w:tc>
          <w:tcPr>
            <w:tcW w:w="4928" w:type="dxa"/>
          </w:tcPr>
          <w:p w:rsidR="009E3DE5" w:rsidRPr="00C52FCF" w:rsidRDefault="009E3DE5" w:rsidP="009E3DE5">
            <w:pPr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Услуги по содержанию имущества</w:t>
            </w:r>
          </w:p>
        </w:tc>
        <w:tc>
          <w:tcPr>
            <w:tcW w:w="4678" w:type="dxa"/>
          </w:tcPr>
          <w:p w:rsidR="009E3DE5" w:rsidRPr="00C52FCF" w:rsidRDefault="00192041" w:rsidP="009E3DE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142800,00</w:t>
            </w:r>
          </w:p>
        </w:tc>
        <w:tc>
          <w:tcPr>
            <w:tcW w:w="5180" w:type="dxa"/>
          </w:tcPr>
          <w:p w:rsidR="009E3DE5" w:rsidRPr="00C52FCF" w:rsidRDefault="009E3DE5" w:rsidP="00DC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52BC" w:rsidRPr="00C52FCF" w:rsidTr="00192041">
        <w:tc>
          <w:tcPr>
            <w:tcW w:w="4928" w:type="dxa"/>
          </w:tcPr>
          <w:p w:rsidR="009E3DE5" w:rsidRPr="00C52FCF" w:rsidRDefault="009E3DE5" w:rsidP="009E3DE5">
            <w:pPr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Пособия по соц. Пом. Населению</w:t>
            </w:r>
          </w:p>
        </w:tc>
        <w:tc>
          <w:tcPr>
            <w:tcW w:w="4678" w:type="dxa"/>
          </w:tcPr>
          <w:p w:rsidR="009E3DE5" w:rsidRPr="00C52FCF" w:rsidRDefault="000C7DDF" w:rsidP="009E3DE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80" w:type="dxa"/>
          </w:tcPr>
          <w:p w:rsidR="009E3DE5" w:rsidRPr="00C52FCF" w:rsidRDefault="00053C41" w:rsidP="00DC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52BC" w:rsidRPr="00C52FCF" w:rsidTr="00192041">
        <w:tc>
          <w:tcPr>
            <w:tcW w:w="4928" w:type="dxa"/>
          </w:tcPr>
          <w:p w:rsidR="009E3DE5" w:rsidRPr="00C52FCF" w:rsidRDefault="009E3DE5" w:rsidP="009E3DE5">
            <w:pPr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Расходы на питание</w:t>
            </w:r>
          </w:p>
        </w:tc>
        <w:tc>
          <w:tcPr>
            <w:tcW w:w="4678" w:type="dxa"/>
          </w:tcPr>
          <w:p w:rsidR="009E3DE5" w:rsidRPr="00C52FCF" w:rsidRDefault="00547C40" w:rsidP="009E3DE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167</w:t>
            </w:r>
            <w:r w:rsidR="00D55E15" w:rsidRPr="00C52FCF">
              <w:rPr>
                <w:rFonts w:ascii="Times New Roman" w:hAnsi="Times New Roman"/>
                <w:sz w:val="24"/>
                <w:szCs w:val="24"/>
              </w:rPr>
              <w:t>7600,00</w:t>
            </w:r>
          </w:p>
        </w:tc>
        <w:tc>
          <w:tcPr>
            <w:tcW w:w="5180" w:type="dxa"/>
          </w:tcPr>
          <w:p w:rsidR="009E3DE5" w:rsidRPr="00C52FCF" w:rsidRDefault="00D55E15" w:rsidP="00DC44B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52BC" w:rsidRPr="00C52FCF" w:rsidTr="00192041">
        <w:tc>
          <w:tcPr>
            <w:tcW w:w="4928" w:type="dxa"/>
          </w:tcPr>
          <w:p w:rsidR="009E3DE5" w:rsidRPr="00C52FCF" w:rsidRDefault="009E3DE5" w:rsidP="009E3DE5">
            <w:pPr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Расходы на основные средства</w:t>
            </w:r>
          </w:p>
        </w:tc>
        <w:tc>
          <w:tcPr>
            <w:tcW w:w="4678" w:type="dxa"/>
          </w:tcPr>
          <w:p w:rsidR="009E3DE5" w:rsidRPr="00C52FCF" w:rsidRDefault="009E3DE5" w:rsidP="009E3DE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80" w:type="dxa"/>
          </w:tcPr>
          <w:p w:rsidR="009E3DE5" w:rsidRPr="00C52FCF" w:rsidRDefault="009E3DE5" w:rsidP="0098715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52BC" w:rsidRPr="00C52FCF" w:rsidTr="00192041">
        <w:tc>
          <w:tcPr>
            <w:tcW w:w="4928" w:type="dxa"/>
          </w:tcPr>
          <w:p w:rsidR="009E3DE5" w:rsidRPr="00C52FCF" w:rsidRDefault="009E3DE5" w:rsidP="009E3DE5">
            <w:pPr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Всего    </w:t>
            </w:r>
          </w:p>
        </w:tc>
        <w:tc>
          <w:tcPr>
            <w:tcW w:w="4678" w:type="dxa"/>
          </w:tcPr>
          <w:p w:rsidR="009E3DE5" w:rsidRPr="00C52FCF" w:rsidRDefault="00357623" w:rsidP="009E3DE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1969BB">
              <w:rPr>
                <w:rFonts w:ascii="Times New Roman" w:hAnsi="Times New Roman"/>
                <w:sz w:val="24"/>
                <w:szCs w:val="24"/>
              </w:rPr>
              <w:t>467620,00</w:t>
            </w:r>
          </w:p>
        </w:tc>
        <w:tc>
          <w:tcPr>
            <w:tcW w:w="5180" w:type="dxa"/>
          </w:tcPr>
          <w:p w:rsidR="009E3DE5" w:rsidRPr="00C52FCF" w:rsidRDefault="00DC44B5" w:rsidP="00DC44B5">
            <w:pPr>
              <w:tabs>
                <w:tab w:val="left" w:pos="3315"/>
                <w:tab w:val="right" w:pos="471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9E3DE5" w:rsidRPr="00C52FCF" w:rsidRDefault="009E3DE5" w:rsidP="009E3DE5">
      <w:pPr>
        <w:jc w:val="both"/>
        <w:rPr>
          <w:rFonts w:ascii="Times New Roman" w:hAnsi="Times New Roman"/>
          <w:sz w:val="24"/>
          <w:szCs w:val="24"/>
        </w:rPr>
      </w:pPr>
    </w:p>
    <w:p w:rsidR="0098715C" w:rsidRPr="00C52FCF" w:rsidRDefault="00B44D21" w:rsidP="009871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Перспектива на 2021-2022</w:t>
      </w:r>
      <w:r w:rsidR="0098715C" w:rsidRPr="00C52FCF">
        <w:rPr>
          <w:rFonts w:ascii="Times New Roman" w:hAnsi="Times New Roman"/>
          <w:b/>
          <w:sz w:val="24"/>
          <w:szCs w:val="24"/>
        </w:rPr>
        <w:t xml:space="preserve"> учебный год</w:t>
      </w:r>
      <w:r w:rsidR="007F75DD" w:rsidRPr="00C52FCF">
        <w:rPr>
          <w:rFonts w:ascii="Times New Roman" w:hAnsi="Times New Roman"/>
          <w:sz w:val="24"/>
          <w:szCs w:val="24"/>
        </w:rPr>
        <w:t>, цель: запланировать</w:t>
      </w:r>
      <w:r w:rsidR="0098715C" w:rsidRPr="00C52FCF">
        <w:rPr>
          <w:rFonts w:ascii="Times New Roman" w:hAnsi="Times New Roman"/>
          <w:sz w:val="24"/>
          <w:szCs w:val="24"/>
        </w:rPr>
        <w:t xml:space="preserve"> финансирование целевых средст</w:t>
      </w:r>
      <w:r w:rsidR="00053C41" w:rsidRPr="00C52FCF">
        <w:rPr>
          <w:rFonts w:ascii="Times New Roman" w:hAnsi="Times New Roman"/>
          <w:sz w:val="24"/>
          <w:szCs w:val="24"/>
        </w:rPr>
        <w:t xml:space="preserve">в на </w:t>
      </w:r>
      <w:r w:rsidR="00E15BE3" w:rsidRPr="00C52FCF">
        <w:rPr>
          <w:rFonts w:ascii="Times New Roman" w:hAnsi="Times New Roman"/>
          <w:sz w:val="24"/>
          <w:szCs w:val="24"/>
        </w:rPr>
        <w:t>текущий ремонт</w:t>
      </w:r>
      <w:r w:rsidR="00053C41" w:rsidRPr="00C52FCF">
        <w:rPr>
          <w:rFonts w:ascii="Times New Roman" w:hAnsi="Times New Roman"/>
          <w:sz w:val="24"/>
          <w:szCs w:val="24"/>
        </w:rPr>
        <w:t xml:space="preserve">,  </w:t>
      </w:r>
      <w:r w:rsidR="0098715C" w:rsidRPr="00C52FCF">
        <w:rPr>
          <w:rFonts w:ascii="Times New Roman" w:hAnsi="Times New Roman"/>
          <w:sz w:val="24"/>
          <w:szCs w:val="24"/>
        </w:rPr>
        <w:t xml:space="preserve"> ас</w:t>
      </w:r>
      <w:r w:rsidR="006E3927" w:rsidRPr="00C52FCF">
        <w:rPr>
          <w:rFonts w:ascii="Times New Roman" w:hAnsi="Times New Roman"/>
          <w:sz w:val="24"/>
          <w:szCs w:val="24"/>
        </w:rPr>
        <w:t>ф</w:t>
      </w:r>
      <w:r w:rsidR="0098715C" w:rsidRPr="00C52FCF">
        <w:rPr>
          <w:rFonts w:ascii="Times New Roman" w:hAnsi="Times New Roman"/>
          <w:sz w:val="24"/>
          <w:szCs w:val="24"/>
        </w:rPr>
        <w:t xml:space="preserve">альтирование </w:t>
      </w:r>
      <w:r w:rsidR="00053C41" w:rsidRPr="00C52FCF">
        <w:rPr>
          <w:rFonts w:ascii="Times New Roman" w:hAnsi="Times New Roman"/>
          <w:sz w:val="24"/>
          <w:szCs w:val="24"/>
        </w:rPr>
        <w:t>территории</w:t>
      </w:r>
      <w:r w:rsidR="006E3927" w:rsidRPr="00C52FCF">
        <w:rPr>
          <w:rFonts w:ascii="Times New Roman" w:hAnsi="Times New Roman"/>
          <w:sz w:val="24"/>
          <w:szCs w:val="24"/>
        </w:rPr>
        <w:t xml:space="preserve"> вокруг детского сада</w:t>
      </w:r>
      <w:r w:rsidR="00E15BE3" w:rsidRPr="00C52FCF">
        <w:rPr>
          <w:rFonts w:ascii="Times New Roman" w:hAnsi="Times New Roman"/>
          <w:sz w:val="24"/>
          <w:szCs w:val="24"/>
        </w:rPr>
        <w:t xml:space="preserve">, </w:t>
      </w:r>
      <w:r w:rsidR="007F75DD" w:rsidRPr="00C52FCF">
        <w:rPr>
          <w:rFonts w:ascii="Times New Roman" w:hAnsi="Times New Roman"/>
          <w:sz w:val="24"/>
          <w:szCs w:val="24"/>
        </w:rPr>
        <w:t>подведение хол</w:t>
      </w:r>
      <w:r w:rsidR="008C66C1" w:rsidRPr="00C52FCF">
        <w:rPr>
          <w:rFonts w:ascii="Times New Roman" w:hAnsi="Times New Roman"/>
          <w:sz w:val="24"/>
          <w:szCs w:val="24"/>
        </w:rPr>
        <w:t>о</w:t>
      </w:r>
      <w:r w:rsidR="007F75DD" w:rsidRPr="00C52FCF">
        <w:rPr>
          <w:rFonts w:ascii="Times New Roman" w:hAnsi="Times New Roman"/>
          <w:sz w:val="24"/>
          <w:szCs w:val="24"/>
        </w:rPr>
        <w:t>дной и горячей воды</w:t>
      </w:r>
      <w:r w:rsidR="008C66C1" w:rsidRPr="00C52FCF">
        <w:rPr>
          <w:rFonts w:ascii="Times New Roman" w:hAnsi="Times New Roman"/>
          <w:sz w:val="24"/>
          <w:szCs w:val="24"/>
        </w:rPr>
        <w:t xml:space="preserve"> с двухгнезд</w:t>
      </w:r>
      <w:r w:rsidR="00BF10F8">
        <w:rPr>
          <w:rFonts w:ascii="Times New Roman" w:hAnsi="Times New Roman"/>
          <w:sz w:val="24"/>
          <w:szCs w:val="24"/>
        </w:rPr>
        <w:t>н</w:t>
      </w:r>
      <w:r w:rsidR="008C66C1" w:rsidRPr="00C52FCF">
        <w:rPr>
          <w:rFonts w:ascii="Times New Roman" w:hAnsi="Times New Roman"/>
          <w:sz w:val="24"/>
          <w:szCs w:val="24"/>
        </w:rPr>
        <w:t>ыми раковинами для мытья посуды в буфетной групп,</w:t>
      </w:r>
      <w:r w:rsidR="0003212C">
        <w:rPr>
          <w:rFonts w:ascii="Times New Roman" w:hAnsi="Times New Roman"/>
          <w:sz w:val="24"/>
          <w:szCs w:val="24"/>
        </w:rPr>
        <w:t xml:space="preserve"> разделение </w:t>
      </w:r>
      <w:r w:rsidR="00DC1E0C">
        <w:rPr>
          <w:rFonts w:ascii="Times New Roman" w:hAnsi="Times New Roman"/>
          <w:sz w:val="24"/>
          <w:szCs w:val="24"/>
        </w:rPr>
        <w:t xml:space="preserve">буфетной комнаты от </w:t>
      </w:r>
      <w:r w:rsidR="00BF10F8">
        <w:rPr>
          <w:rFonts w:ascii="Times New Roman" w:hAnsi="Times New Roman"/>
          <w:sz w:val="24"/>
          <w:szCs w:val="24"/>
        </w:rPr>
        <w:t xml:space="preserve">игровой, </w:t>
      </w:r>
      <w:r w:rsidR="008C66C1" w:rsidRPr="00C52FCF">
        <w:rPr>
          <w:rFonts w:ascii="Times New Roman" w:hAnsi="Times New Roman"/>
          <w:sz w:val="24"/>
          <w:szCs w:val="24"/>
        </w:rPr>
        <w:t xml:space="preserve"> </w:t>
      </w:r>
      <w:r w:rsidR="00CE6ADA" w:rsidRPr="00C52FCF">
        <w:rPr>
          <w:rFonts w:ascii="Times New Roman" w:hAnsi="Times New Roman"/>
          <w:sz w:val="24"/>
          <w:szCs w:val="24"/>
        </w:rPr>
        <w:t>оборудовать раковины для мытья рук для персонала в туалетной комнате</w:t>
      </w:r>
      <w:r w:rsidR="00F14919">
        <w:rPr>
          <w:rFonts w:ascii="Times New Roman" w:hAnsi="Times New Roman"/>
          <w:sz w:val="24"/>
          <w:szCs w:val="24"/>
        </w:rPr>
        <w:t>, установка закрывающихся кабинок</w:t>
      </w:r>
      <w:r w:rsidR="0003212C">
        <w:rPr>
          <w:rFonts w:ascii="Times New Roman" w:hAnsi="Times New Roman"/>
          <w:sz w:val="24"/>
          <w:szCs w:val="24"/>
        </w:rPr>
        <w:t xml:space="preserve"> в туалетной комнате между детскими унитазами</w:t>
      </w:r>
      <w:r w:rsidR="00BF10F8">
        <w:rPr>
          <w:rFonts w:ascii="Times New Roman" w:hAnsi="Times New Roman"/>
          <w:sz w:val="24"/>
          <w:szCs w:val="24"/>
        </w:rPr>
        <w:t>.</w:t>
      </w:r>
      <w:r w:rsidR="0003212C">
        <w:rPr>
          <w:rFonts w:ascii="Times New Roman" w:hAnsi="Times New Roman"/>
          <w:sz w:val="24"/>
          <w:szCs w:val="24"/>
        </w:rPr>
        <w:t xml:space="preserve"> </w:t>
      </w:r>
    </w:p>
    <w:p w:rsidR="00140B17" w:rsidRPr="00C52FCF" w:rsidRDefault="00140B17" w:rsidP="009E3D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СОСТАВ ВОСПИТАННИКОВ</w:t>
      </w:r>
    </w:p>
    <w:tbl>
      <w:tblPr>
        <w:tblpPr w:leftFromText="180" w:rightFromText="180" w:vertAnchor="text" w:horzAnchor="margin" w:tblpXSpec="center" w:tblpY="31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31"/>
      </w:tblGrid>
      <w:tr w:rsidR="009E3DE5" w:rsidRPr="00C52FCF" w:rsidTr="009E3DE5">
        <w:trPr>
          <w:trHeight w:val="297"/>
        </w:trPr>
        <w:tc>
          <w:tcPr>
            <w:tcW w:w="5031" w:type="dxa"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Общее количество детей на </w:t>
            </w: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01.06.20</w:t>
            </w:r>
            <w:r w:rsidR="00CF6E8D" w:rsidRPr="00C52FC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B44D21" w:rsidRPr="00C52FC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9E3DE5" w:rsidRPr="00C52FCF" w:rsidRDefault="00B44D21" w:rsidP="009E3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</w:tbl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E3DE5" w:rsidRPr="00C52FCF" w:rsidRDefault="006A69C4" w:rsidP="009E3D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280.7pt;margin-top:4.55pt;width:0;height:20pt;z-index:251662336" o:connectortype="straight">
            <v:stroke endarrow="block"/>
          </v:shape>
        </w:pict>
      </w:r>
      <w:r w:rsidRPr="00C52FCF">
        <w:rPr>
          <w:rFonts w:ascii="Times New Roman" w:hAnsi="Times New Roman"/>
          <w:noProof/>
          <w:sz w:val="24"/>
          <w:szCs w:val="24"/>
        </w:rPr>
        <w:pict>
          <v:shape id="_x0000_s1035" type="#_x0000_t32" style="position:absolute;left:0;text-align:left;margin-left:451pt;margin-top:4.55pt;width:0;height:20pt;z-index:251661312" o:connectortype="straight">
            <v:stroke endarrow="block"/>
          </v:shape>
        </w:pict>
      </w: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1969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3DE5" w:rsidRPr="00C52FCF" w:rsidRDefault="00060F32" w:rsidP="006A69C4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4"/>
        <w:tblW w:w="9600" w:type="dxa"/>
        <w:tblInd w:w="2660" w:type="dxa"/>
        <w:tblLayout w:type="fixed"/>
        <w:tblLook w:val="04A0"/>
      </w:tblPr>
      <w:tblGrid>
        <w:gridCol w:w="720"/>
        <w:gridCol w:w="6240"/>
        <w:gridCol w:w="1560"/>
        <w:gridCol w:w="1080"/>
      </w:tblGrid>
      <w:tr w:rsidR="00F1283C" w:rsidRPr="00C52FCF" w:rsidTr="00060F32">
        <w:trPr>
          <w:trHeight w:val="283"/>
        </w:trPr>
        <w:tc>
          <w:tcPr>
            <w:tcW w:w="720" w:type="dxa"/>
          </w:tcPr>
          <w:p w:rsidR="00F1283C" w:rsidRPr="00C52FCF" w:rsidRDefault="00F1283C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6240" w:type="dxa"/>
          </w:tcPr>
          <w:p w:rsidR="00F1283C" w:rsidRPr="00C52FCF" w:rsidRDefault="00F1283C" w:rsidP="00CF6E8D">
            <w:pPr>
              <w:ind w:left="244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560" w:type="dxa"/>
          </w:tcPr>
          <w:p w:rsidR="00F1283C" w:rsidRPr="00C52FCF" w:rsidRDefault="00F1283C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Количество</w:t>
            </w:r>
          </w:p>
        </w:tc>
        <w:tc>
          <w:tcPr>
            <w:tcW w:w="1080" w:type="dxa"/>
          </w:tcPr>
          <w:p w:rsidR="00F1283C" w:rsidRPr="00C52FCF" w:rsidRDefault="00F1283C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83C" w:rsidRPr="00C52FCF" w:rsidTr="00060F32">
        <w:trPr>
          <w:trHeight w:val="266"/>
        </w:trPr>
        <w:tc>
          <w:tcPr>
            <w:tcW w:w="72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0" w:type="dxa"/>
          </w:tcPr>
          <w:p w:rsidR="00F1283C" w:rsidRPr="00C52FCF" w:rsidRDefault="00F1283C" w:rsidP="00CF6E8D">
            <w:pPr>
              <w:spacing w:line="264" w:lineRule="exact"/>
              <w:ind w:left="18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Характеристика воспитанников</w:t>
            </w:r>
          </w:p>
        </w:tc>
        <w:tc>
          <w:tcPr>
            <w:tcW w:w="156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0FB" w:rsidRPr="00C52FCF" w:rsidTr="00060F32">
        <w:trPr>
          <w:trHeight w:val="266"/>
        </w:trPr>
        <w:tc>
          <w:tcPr>
            <w:tcW w:w="720" w:type="dxa"/>
          </w:tcPr>
          <w:p w:rsidR="006850FB" w:rsidRPr="00C52FCF" w:rsidRDefault="00A81B8A" w:rsidP="00CF6E8D">
            <w:pPr>
              <w:spacing w:line="26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 xml:space="preserve">  </w:t>
            </w:r>
            <w:r w:rsidR="006850FB" w:rsidRPr="00C52FC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1.</w:t>
            </w:r>
          </w:p>
        </w:tc>
        <w:tc>
          <w:tcPr>
            <w:tcW w:w="6240" w:type="dxa"/>
          </w:tcPr>
          <w:p w:rsidR="006850FB" w:rsidRPr="00C52FCF" w:rsidRDefault="006850FB" w:rsidP="00CF6E8D">
            <w:pPr>
              <w:spacing w:line="26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детей</w:t>
            </w:r>
          </w:p>
        </w:tc>
        <w:tc>
          <w:tcPr>
            <w:tcW w:w="1560" w:type="dxa"/>
          </w:tcPr>
          <w:p w:rsidR="006850FB" w:rsidRPr="00C52FCF" w:rsidRDefault="001969BB" w:rsidP="001969BB">
            <w:pPr>
              <w:spacing w:line="264" w:lineRule="exact"/>
              <w:ind w:right="5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B44D21" w:rsidRPr="00C52FC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080" w:type="dxa"/>
          </w:tcPr>
          <w:p w:rsidR="006850FB" w:rsidRPr="00C52FCF" w:rsidRDefault="006850FB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0FB" w:rsidRPr="00C52FCF" w:rsidTr="00060F32">
        <w:trPr>
          <w:trHeight w:val="266"/>
        </w:trPr>
        <w:tc>
          <w:tcPr>
            <w:tcW w:w="720" w:type="dxa"/>
          </w:tcPr>
          <w:p w:rsidR="006850FB" w:rsidRPr="00C52FCF" w:rsidRDefault="006850FB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0" w:type="dxa"/>
          </w:tcPr>
          <w:p w:rsidR="006850FB" w:rsidRPr="00C52FCF" w:rsidRDefault="006850FB" w:rsidP="00CF6E8D">
            <w:pPr>
              <w:spacing w:line="26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из них: мальчиков</w:t>
            </w:r>
          </w:p>
        </w:tc>
        <w:tc>
          <w:tcPr>
            <w:tcW w:w="1560" w:type="dxa"/>
          </w:tcPr>
          <w:p w:rsidR="006850FB" w:rsidRPr="00C52FCF" w:rsidRDefault="00382C07" w:rsidP="001969BB">
            <w:pPr>
              <w:spacing w:line="26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80" w:type="dxa"/>
          </w:tcPr>
          <w:p w:rsidR="006850FB" w:rsidRPr="00C52FCF" w:rsidRDefault="006850FB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0FB" w:rsidRPr="00C52FCF" w:rsidTr="00060F32">
        <w:trPr>
          <w:trHeight w:val="266"/>
        </w:trPr>
        <w:tc>
          <w:tcPr>
            <w:tcW w:w="720" w:type="dxa"/>
          </w:tcPr>
          <w:p w:rsidR="006850FB" w:rsidRPr="00C52FCF" w:rsidRDefault="006850FB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0" w:type="dxa"/>
          </w:tcPr>
          <w:p w:rsidR="006850FB" w:rsidRPr="00C52FCF" w:rsidRDefault="006850FB" w:rsidP="00CF6E8D">
            <w:pPr>
              <w:spacing w:line="26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девочек</w:t>
            </w:r>
          </w:p>
        </w:tc>
        <w:tc>
          <w:tcPr>
            <w:tcW w:w="1560" w:type="dxa"/>
          </w:tcPr>
          <w:p w:rsidR="006850FB" w:rsidRPr="00C52FCF" w:rsidRDefault="00382C07" w:rsidP="001969BB">
            <w:pPr>
              <w:spacing w:line="26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80" w:type="dxa"/>
          </w:tcPr>
          <w:p w:rsidR="006850FB" w:rsidRPr="00C52FCF" w:rsidRDefault="006850FB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0FB" w:rsidRPr="00C52FCF" w:rsidTr="00060F32">
        <w:trPr>
          <w:trHeight w:val="266"/>
        </w:trPr>
        <w:tc>
          <w:tcPr>
            <w:tcW w:w="720" w:type="dxa"/>
          </w:tcPr>
          <w:p w:rsidR="006850FB" w:rsidRPr="00C52FCF" w:rsidRDefault="006850FB" w:rsidP="00CF6E8D">
            <w:pPr>
              <w:spacing w:line="26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2.</w:t>
            </w:r>
          </w:p>
        </w:tc>
        <w:tc>
          <w:tcPr>
            <w:tcW w:w="6240" w:type="dxa"/>
          </w:tcPr>
          <w:p w:rsidR="006850FB" w:rsidRPr="00C52FCF" w:rsidRDefault="006850FB" w:rsidP="00CF6E8D">
            <w:pPr>
              <w:spacing w:line="26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bCs/>
                <w:sz w:val="24"/>
                <w:szCs w:val="24"/>
              </w:rPr>
              <w:t>Возрастной состав детей</w:t>
            </w:r>
          </w:p>
        </w:tc>
        <w:tc>
          <w:tcPr>
            <w:tcW w:w="1560" w:type="dxa"/>
          </w:tcPr>
          <w:p w:rsidR="006850FB" w:rsidRPr="00C52FCF" w:rsidRDefault="006850FB" w:rsidP="0019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6850FB" w:rsidRPr="00C52FCF" w:rsidRDefault="006850FB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0FB" w:rsidRPr="00C52FCF" w:rsidTr="00060F32">
        <w:trPr>
          <w:trHeight w:val="266"/>
        </w:trPr>
        <w:tc>
          <w:tcPr>
            <w:tcW w:w="720" w:type="dxa"/>
          </w:tcPr>
          <w:p w:rsidR="006850FB" w:rsidRPr="00C52FCF" w:rsidRDefault="006850FB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0" w:type="dxa"/>
          </w:tcPr>
          <w:p w:rsidR="006850FB" w:rsidRPr="00C52FCF" w:rsidRDefault="006850FB" w:rsidP="00CF6E8D">
            <w:pPr>
              <w:spacing w:line="26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их них: 2-3 г.</w:t>
            </w:r>
          </w:p>
        </w:tc>
        <w:tc>
          <w:tcPr>
            <w:tcW w:w="1560" w:type="dxa"/>
          </w:tcPr>
          <w:p w:rsidR="006850FB" w:rsidRPr="00C52FCF" w:rsidRDefault="00733540" w:rsidP="001969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</w:tcPr>
          <w:p w:rsidR="006850FB" w:rsidRPr="00C52FCF" w:rsidRDefault="006850FB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50FB" w:rsidRPr="00C52FCF" w:rsidTr="00060F32">
        <w:trPr>
          <w:trHeight w:val="268"/>
        </w:trPr>
        <w:tc>
          <w:tcPr>
            <w:tcW w:w="720" w:type="dxa"/>
          </w:tcPr>
          <w:p w:rsidR="006850FB" w:rsidRPr="00C52FCF" w:rsidRDefault="006850FB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0" w:type="dxa"/>
          </w:tcPr>
          <w:p w:rsidR="006850FB" w:rsidRPr="00C52FCF" w:rsidRDefault="006850FB" w:rsidP="00CF6E8D">
            <w:pPr>
              <w:spacing w:line="26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3-4 г.</w:t>
            </w:r>
          </w:p>
        </w:tc>
        <w:tc>
          <w:tcPr>
            <w:tcW w:w="1560" w:type="dxa"/>
          </w:tcPr>
          <w:p w:rsidR="006850FB" w:rsidRPr="00C52FCF" w:rsidRDefault="00733540" w:rsidP="001969BB">
            <w:pPr>
              <w:spacing w:line="26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6850FB" w:rsidRPr="00C52FCF" w:rsidRDefault="006850FB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83C" w:rsidRPr="00C52FCF" w:rsidTr="00060F32">
        <w:trPr>
          <w:trHeight w:val="266"/>
        </w:trPr>
        <w:tc>
          <w:tcPr>
            <w:tcW w:w="72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0" w:type="dxa"/>
          </w:tcPr>
          <w:p w:rsidR="00F1283C" w:rsidRPr="00C52FCF" w:rsidRDefault="00F1283C" w:rsidP="00CF6E8D">
            <w:pPr>
              <w:spacing w:line="26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4-5 л.</w:t>
            </w:r>
          </w:p>
        </w:tc>
        <w:tc>
          <w:tcPr>
            <w:tcW w:w="1560" w:type="dxa"/>
          </w:tcPr>
          <w:p w:rsidR="00F1283C" w:rsidRPr="00C52FCF" w:rsidRDefault="00F4595F" w:rsidP="001969BB">
            <w:pPr>
              <w:spacing w:line="26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83C" w:rsidRPr="00C52FCF" w:rsidTr="00060F32">
        <w:trPr>
          <w:trHeight w:val="266"/>
        </w:trPr>
        <w:tc>
          <w:tcPr>
            <w:tcW w:w="72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0" w:type="dxa"/>
          </w:tcPr>
          <w:p w:rsidR="00F1283C" w:rsidRPr="00C52FCF" w:rsidRDefault="00F1283C" w:rsidP="00CF6E8D">
            <w:pPr>
              <w:spacing w:line="26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5-6 л.</w:t>
            </w:r>
          </w:p>
        </w:tc>
        <w:tc>
          <w:tcPr>
            <w:tcW w:w="1560" w:type="dxa"/>
          </w:tcPr>
          <w:p w:rsidR="00F1283C" w:rsidRPr="00C52FCF" w:rsidRDefault="00F4595F" w:rsidP="00EA0EC8">
            <w:pPr>
              <w:spacing w:line="26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8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83C" w:rsidRPr="00C52FCF" w:rsidTr="00060F32">
        <w:trPr>
          <w:trHeight w:val="266"/>
        </w:trPr>
        <w:tc>
          <w:tcPr>
            <w:tcW w:w="72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0" w:type="dxa"/>
          </w:tcPr>
          <w:p w:rsidR="00F1283C" w:rsidRPr="00C52FCF" w:rsidRDefault="00F1283C" w:rsidP="00CF6E8D">
            <w:pPr>
              <w:spacing w:line="26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6-7 л.</w:t>
            </w:r>
          </w:p>
        </w:tc>
        <w:tc>
          <w:tcPr>
            <w:tcW w:w="1560" w:type="dxa"/>
          </w:tcPr>
          <w:p w:rsidR="00F1283C" w:rsidRPr="00C52FCF" w:rsidRDefault="00F4595F" w:rsidP="00EA0EC8">
            <w:pPr>
              <w:spacing w:line="26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83C" w:rsidRPr="00C52FCF" w:rsidTr="00060F32">
        <w:trPr>
          <w:trHeight w:val="266"/>
        </w:trPr>
        <w:tc>
          <w:tcPr>
            <w:tcW w:w="720" w:type="dxa"/>
          </w:tcPr>
          <w:p w:rsidR="00F1283C" w:rsidRPr="00C52FCF" w:rsidRDefault="00F1283C" w:rsidP="00CF6E8D">
            <w:pPr>
              <w:spacing w:line="26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3.</w:t>
            </w:r>
          </w:p>
        </w:tc>
        <w:tc>
          <w:tcPr>
            <w:tcW w:w="6240" w:type="dxa"/>
          </w:tcPr>
          <w:p w:rsidR="00F1283C" w:rsidRPr="00C52FCF" w:rsidRDefault="00F1283C" w:rsidP="00CF6E8D">
            <w:pPr>
              <w:spacing w:line="26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групп</w:t>
            </w:r>
          </w:p>
        </w:tc>
        <w:tc>
          <w:tcPr>
            <w:tcW w:w="1560" w:type="dxa"/>
          </w:tcPr>
          <w:p w:rsidR="00F1283C" w:rsidRPr="00C52FCF" w:rsidRDefault="00F1283C" w:rsidP="00EA0EC8">
            <w:pPr>
              <w:spacing w:line="26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83C" w:rsidRPr="00C52FCF" w:rsidTr="00060F32">
        <w:trPr>
          <w:trHeight w:val="270"/>
        </w:trPr>
        <w:tc>
          <w:tcPr>
            <w:tcW w:w="72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0" w:type="dxa"/>
          </w:tcPr>
          <w:p w:rsidR="00F1283C" w:rsidRPr="00C52FCF" w:rsidRDefault="00F1283C" w:rsidP="00CF6E8D">
            <w:pPr>
              <w:spacing w:line="26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младшая</w:t>
            </w:r>
          </w:p>
        </w:tc>
        <w:tc>
          <w:tcPr>
            <w:tcW w:w="1560" w:type="dxa"/>
          </w:tcPr>
          <w:p w:rsidR="00F1283C" w:rsidRPr="00C52FCF" w:rsidRDefault="00F1283C" w:rsidP="00EA0EC8">
            <w:pPr>
              <w:spacing w:line="26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83C" w:rsidRPr="00C52FCF" w:rsidTr="00060F32">
        <w:trPr>
          <w:trHeight w:val="266"/>
        </w:trPr>
        <w:tc>
          <w:tcPr>
            <w:tcW w:w="72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0" w:type="dxa"/>
          </w:tcPr>
          <w:p w:rsidR="00F1283C" w:rsidRPr="00C52FCF" w:rsidRDefault="00F1283C" w:rsidP="00CF6E8D">
            <w:pPr>
              <w:spacing w:line="26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старшая</w:t>
            </w:r>
          </w:p>
        </w:tc>
        <w:tc>
          <w:tcPr>
            <w:tcW w:w="1560" w:type="dxa"/>
          </w:tcPr>
          <w:p w:rsidR="00F1283C" w:rsidRPr="00C52FCF" w:rsidRDefault="00F1283C" w:rsidP="00EA0EC8">
            <w:pPr>
              <w:spacing w:line="26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83C" w:rsidRPr="00C52FCF" w:rsidTr="00060F32">
        <w:trPr>
          <w:trHeight w:val="265"/>
        </w:trPr>
        <w:tc>
          <w:tcPr>
            <w:tcW w:w="72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0" w:type="dxa"/>
          </w:tcPr>
          <w:p w:rsidR="00F1283C" w:rsidRPr="00C52FCF" w:rsidRDefault="00F1283C" w:rsidP="00CF6E8D">
            <w:pPr>
              <w:spacing w:line="26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Категории детей</w:t>
            </w:r>
          </w:p>
        </w:tc>
        <w:tc>
          <w:tcPr>
            <w:tcW w:w="1560" w:type="dxa"/>
          </w:tcPr>
          <w:p w:rsidR="00F1283C" w:rsidRPr="00C52FCF" w:rsidRDefault="00F1283C" w:rsidP="00EA0E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83C" w:rsidRPr="00C52FCF" w:rsidTr="00060F32">
        <w:trPr>
          <w:trHeight w:val="263"/>
        </w:trPr>
        <w:tc>
          <w:tcPr>
            <w:tcW w:w="72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0" w:type="dxa"/>
          </w:tcPr>
          <w:p w:rsidR="00F1283C" w:rsidRPr="00C52FCF" w:rsidRDefault="00F1283C" w:rsidP="00CF6E8D">
            <w:pPr>
              <w:spacing w:line="26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Проживают  в полной семье</w:t>
            </w:r>
          </w:p>
        </w:tc>
        <w:tc>
          <w:tcPr>
            <w:tcW w:w="1560" w:type="dxa"/>
          </w:tcPr>
          <w:p w:rsidR="00F1283C" w:rsidRPr="00C52FCF" w:rsidRDefault="00EA0EC8" w:rsidP="00EA0EC8">
            <w:pPr>
              <w:spacing w:line="26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8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83C" w:rsidRPr="00C52FCF" w:rsidTr="00060F32">
        <w:trPr>
          <w:trHeight w:val="266"/>
        </w:trPr>
        <w:tc>
          <w:tcPr>
            <w:tcW w:w="72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0" w:type="dxa"/>
          </w:tcPr>
          <w:p w:rsidR="00F1283C" w:rsidRPr="00C52FCF" w:rsidRDefault="00F1283C" w:rsidP="00CF6E8D">
            <w:pPr>
              <w:spacing w:line="26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проживают в неполной семье</w:t>
            </w:r>
          </w:p>
        </w:tc>
        <w:tc>
          <w:tcPr>
            <w:tcW w:w="1560" w:type="dxa"/>
          </w:tcPr>
          <w:p w:rsidR="00F1283C" w:rsidRPr="00C52FCF" w:rsidRDefault="00EA0EC8" w:rsidP="00EA0EC8">
            <w:pPr>
              <w:spacing w:line="26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8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83C" w:rsidRPr="00C52FCF" w:rsidTr="00060F32">
        <w:trPr>
          <w:trHeight w:val="263"/>
        </w:trPr>
        <w:tc>
          <w:tcPr>
            <w:tcW w:w="72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0" w:type="dxa"/>
          </w:tcPr>
          <w:p w:rsidR="00F1283C" w:rsidRPr="00C52FCF" w:rsidRDefault="00F1283C" w:rsidP="00CF6E8D">
            <w:pPr>
              <w:spacing w:line="26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проживают в семье с «антисоциальным стилем жизни»</w:t>
            </w:r>
          </w:p>
        </w:tc>
        <w:tc>
          <w:tcPr>
            <w:tcW w:w="1560" w:type="dxa"/>
          </w:tcPr>
          <w:p w:rsidR="00F1283C" w:rsidRPr="00C52FCF" w:rsidRDefault="00F1283C" w:rsidP="00EA0E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83C" w:rsidRPr="00C52FCF" w:rsidTr="00060F32">
        <w:trPr>
          <w:trHeight w:val="268"/>
        </w:trPr>
        <w:tc>
          <w:tcPr>
            <w:tcW w:w="72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0" w:type="dxa"/>
          </w:tcPr>
          <w:p w:rsidR="00F1283C" w:rsidRPr="00C52FCF" w:rsidRDefault="00F1283C" w:rsidP="00CF6E8D">
            <w:pPr>
              <w:spacing w:line="26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находятся под опекой</w:t>
            </w:r>
          </w:p>
        </w:tc>
        <w:tc>
          <w:tcPr>
            <w:tcW w:w="1560" w:type="dxa"/>
          </w:tcPr>
          <w:p w:rsidR="00F1283C" w:rsidRPr="00C52FCF" w:rsidRDefault="00F1283C" w:rsidP="00EA0EC8">
            <w:pPr>
              <w:spacing w:line="26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83C" w:rsidRPr="00C52FCF" w:rsidTr="00060F32">
        <w:trPr>
          <w:trHeight w:val="266"/>
        </w:trPr>
        <w:tc>
          <w:tcPr>
            <w:tcW w:w="72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0" w:type="dxa"/>
          </w:tcPr>
          <w:p w:rsidR="00F1283C" w:rsidRPr="00C52FCF" w:rsidRDefault="00F1283C" w:rsidP="00CF6E8D">
            <w:pPr>
              <w:spacing w:line="26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дети других государств</w:t>
            </w:r>
          </w:p>
        </w:tc>
        <w:tc>
          <w:tcPr>
            <w:tcW w:w="1560" w:type="dxa"/>
          </w:tcPr>
          <w:p w:rsidR="00F1283C" w:rsidRPr="00C52FCF" w:rsidRDefault="00F1283C" w:rsidP="00EA0EC8">
            <w:pPr>
              <w:spacing w:line="26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F1283C" w:rsidRPr="00C52FCF" w:rsidRDefault="00F1283C" w:rsidP="00CF6E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E3DE5" w:rsidRPr="00C52FCF" w:rsidRDefault="00A407A1" w:rsidP="00B44D21">
      <w:pPr>
        <w:spacing w:line="20" w:lineRule="exact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pict>
          <v:rect id="Shape 1" o:spid="_x0000_s1082" style="position:absolute;margin-left:7.2pt;margin-top:-103.2pt;width:.95pt;height:.95pt;z-index:-251615232;visibility:visible;mso-wrap-distance-left:0;mso-wrap-distance-right:0;mso-position-horizontal-relative:text;mso-position-vertical-relative:text" o:allowincell="f" fillcolor="black" stroked="f"/>
        </w:pict>
      </w:r>
    </w:p>
    <w:p w:rsidR="009E3DE5" w:rsidRPr="00C52FCF" w:rsidRDefault="009E3DE5" w:rsidP="009E3DE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5C3B52" w:rsidRPr="00C52FCF" w:rsidRDefault="009E3DE5" w:rsidP="00D921AD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Отмечается устойчивая тенденция  повышения образовательного уровня семей воспитанников, в частности мам. Социальный статус родителей дошкольников практически не меняется (преобладает число служащих). 26% родителей  с одним ребенком в семье, 55% - с двумя и 19% семей имеют более двух детей. В целом для основного контингента родителей характерен средний уровень жизни и доходов, стабильность   и самодостаточность. Для основного контингента родителей характерен средний уровень жизни и доходов, стабильность   и самодостаточность. Наличие в большинстве случаев высшего образования у двоих родителей ориентирует дошкольное учреждение на качественное выполнение социального заказа</w:t>
      </w:r>
    </w:p>
    <w:p w:rsidR="005C3B52" w:rsidRPr="00C52FCF" w:rsidRDefault="005C3B52" w:rsidP="009E3DE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D723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lastRenderedPageBreak/>
        <w:t>Условия осуществления образовательного процесса</w:t>
      </w:r>
    </w:p>
    <w:p w:rsidR="009E3DE5" w:rsidRPr="00C52FCF" w:rsidRDefault="009E3DE5" w:rsidP="009E3D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19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4"/>
        <w:gridCol w:w="6520"/>
        <w:gridCol w:w="7513"/>
      </w:tblGrid>
      <w:tr w:rsidR="009E3DE5" w:rsidRPr="00C52FCF" w:rsidTr="009E3DE5">
        <w:tc>
          <w:tcPr>
            <w:tcW w:w="534" w:type="dxa"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520" w:type="dxa"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Наличие социально-бытовых условий, пунктов</w:t>
            </w:r>
          </w:p>
        </w:tc>
        <w:tc>
          <w:tcPr>
            <w:tcW w:w="7513" w:type="dxa"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Форма владения, пользования зданиями и помещениями</w:t>
            </w:r>
          </w:p>
        </w:tc>
      </w:tr>
      <w:tr w:rsidR="009E3DE5" w:rsidRPr="00C52FCF" w:rsidTr="009E3DE5">
        <w:tc>
          <w:tcPr>
            <w:tcW w:w="534" w:type="dxa"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</w:tcPr>
          <w:p w:rsidR="009E3DE5" w:rsidRPr="00C52FCF" w:rsidRDefault="009E3DE5" w:rsidP="009E3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Медицинское обслуживание, лечебно-оздоровительная работа</w:t>
            </w:r>
          </w:p>
        </w:tc>
        <w:tc>
          <w:tcPr>
            <w:tcW w:w="7513" w:type="dxa"/>
          </w:tcPr>
          <w:p w:rsidR="009E3DE5" w:rsidRPr="00C52FCF" w:rsidRDefault="00B44D21" w:rsidP="00B44D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</w:t>
            </w:r>
            <w:r w:rsidR="009E3DE5" w:rsidRPr="00C52FCF">
              <w:rPr>
                <w:rFonts w:ascii="Times New Roman" w:hAnsi="Times New Roman"/>
                <w:sz w:val="24"/>
                <w:szCs w:val="24"/>
              </w:rPr>
              <w:t>роцедурный кабинет</w:t>
            </w:r>
          </w:p>
        </w:tc>
      </w:tr>
      <w:tr w:rsidR="009E3DE5" w:rsidRPr="00C52FCF" w:rsidTr="009E3DE5">
        <w:tc>
          <w:tcPr>
            <w:tcW w:w="534" w:type="dxa"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20" w:type="dxa"/>
          </w:tcPr>
          <w:p w:rsidR="009E3DE5" w:rsidRPr="00C52FCF" w:rsidRDefault="009E3DE5" w:rsidP="009E3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Питание</w:t>
            </w:r>
          </w:p>
        </w:tc>
        <w:tc>
          <w:tcPr>
            <w:tcW w:w="7513" w:type="dxa"/>
          </w:tcPr>
          <w:p w:rsidR="009E3DE5" w:rsidRPr="00C52FCF" w:rsidRDefault="009E3DE5" w:rsidP="009E3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Пищеблок</w:t>
            </w:r>
          </w:p>
        </w:tc>
      </w:tr>
      <w:tr w:rsidR="009E3DE5" w:rsidRPr="00C52FCF" w:rsidTr="009E3DE5">
        <w:tc>
          <w:tcPr>
            <w:tcW w:w="534" w:type="dxa"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20" w:type="dxa"/>
          </w:tcPr>
          <w:p w:rsidR="009E3DE5" w:rsidRPr="00C52FCF" w:rsidRDefault="009E3DE5" w:rsidP="009E3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Спальные помещения</w:t>
            </w:r>
          </w:p>
        </w:tc>
        <w:tc>
          <w:tcPr>
            <w:tcW w:w="7513" w:type="dxa"/>
          </w:tcPr>
          <w:p w:rsidR="009E3DE5" w:rsidRPr="00C52FCF" w:rsidRDefault="00B44D21" w:rsidP="009E3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 спальных помещения</w:t>
            </w:r>
          </w:p>
        </w:tc>
      </w:tr>
      <w:tr w:rsidR="009E3DE5" w:rsidRPr="00C52FCF" w:rsidTr="009E3DE5">
        <w:tc>
          <w:tcPr>
            <w:tcW w:w="534" w:type="dxa"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20" w:type="dxa"/>
          </w:tcPr>
          <w:p w:rsidR="009E3DE5" w:rsidRPr="00C52FCF" w:rsidRDefault="009E3DE5" w:rsidP="009E3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Хозяйственно-бытовое и санитарно-гигиеническое обслуживание</w:t>
            </w:r>
          </w:p>
        </w:tc>
        <w:tc>
          <w:tcPr>
            <w:tcW w:w="7513" w:type="dxa"/>
          </w:tcPr>
          <w:p w:rsidR="009E3DE5" w:rsidRPr="00C52FCF" w:rsidRDefault="009E3DE5" w:rsidP="00B44D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Кладовая</w:t>
            </w:r>
            <w:r w:rsidR="00B44D21" w:rsidRPr="00C52FCF">
              <w:rPr>
                <w:rFonts w:ascii="Times New Roman" w:hAnsi="Times New Roman"/>
                <w:sz w:val="24"/>
                <w:szCs w:val="24"/>
              </w:rPr>
              <w:t>, продуктовая, хозяйственная, 2 сан. узла</w:t>
            </w:r>
          </w:p>
        </w:tc>
      </w:tr>
      <w:tr w:rsidR="009E3DE5" w:rsidRPr="00C52FCF" w:rsidTr="009E3DE5">
        <w:tc>
          <w:tcPr>
            <w:tcW w:w="534" w:type="dxa"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520" w:type="dxa"/>
          </w:tcPr>
          <w:p w:rsidR="009E3DE5" w:rsidRPr="00C52FCF" w:rsidRDefault="009E3DE5" w:rsidP="009E3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Помещения социально-бытовой ориентировки</w:t>
            </w:r>
          </w:p>
        </w:tc>
        <w:tc>
          <w:tcPr>
            <w:tcW w:w="7513" w:type="dxa"/>
          </w:tcPr>
          <w:p w:rsidR="009E3DE5" w:rsidRPr="00C52FCF" w:rsidRDefault="00D357F9" w:rsidP="009E3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Х</w:t>
            </w:r>
            <w:r w:rsidR="009E3DE5" w:rsidRPr="00C52FCF">
              <w:rPr>
                <w:rFonts w:ascii="Times New Roman" w:hAnsi="Times New Roman"/>
                <w:sz w:val="24"/>
                <w:szCs w:val="24"/>
              </w:rPr>
              <w:t>озяйственная комната</w:t>
            </w:r>
          </w:p>
        </w:tc>
      </w:tr>
      <w:tr w:rsidR="009E3DE5" w:rsidRPr="00C52FCF" w:rsidTr="009E3DE5">
        <w:tc>
          <w:tcPr>
            <w:tcW w:w="534" w:type="dxa"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520" w:type="dxa"/>
          </w:tcPr>
          <w:p w:rsidR="009E3DE5" w:rsidRPr="00C52FCF" w:rsidRDefault="009E3DE5" w:rsidP="009E3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Иное (указать)</w:t>
            </w:r>
          </w:p>
        </w:tc>
        <w:tc>
          <w:tcPr>
            <w:tcW w:w="7513" w:type="dxa"/>
          </w:tcPr>
          <w:p w:rsidR="009E3DE5" w:rsidRPr="00C52FCF" w:rsidRDefault="009E3DE5" w:rsidP="00D357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Методический кабинет,  кабинет руководителя</w:t>
            </w:r>
          </w:p>
        </w:tc>
      </w:tr>
    </w:tbl>
    <w:p w:rsidR="009E3DE5" w:rsidRPr="00C52FCF" w:rsidRDefault="009E3DE5" w:rsidP="00677E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 xml:space="preserve">Обеспечение безопасности </w:t>
      </w:r>
    </w:p>
    <w:p w:rsidR="009E3DE5" w:rsidRPr="00C52FCF" w:rsidRDefault="009E3DE5" w:rsidP="009E3D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 xml:space="preserve">Раздел «Безопасность» </w:t>
      </w:r>
    </w:p>
    <w:p w:rsidR="009E3DE5" w:rsidRPr="00C52FCF" w:rsidRDefault="009E3DE5" w:rsidP="009E3D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Раздел «Антитеррор»</w:t>
      </w:r>
    </w:p>
    <w:p w:rsidR="009E3DE5" w:rsidRPr="00C52FCF" w:rsidRDefault="009E3DE5" w:rsidP="009E3D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Безопасность образовательного процесса обеспечивается в ДОУ через:</w:t>
      </w:r>
    </w:p>
    <w:p w:rsidR="009E3DE5" w:rsidRPr="00C52FCF" w:rsidRDefault="009E3DE5" w:rsidP="009E3DE5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Соблюдение и выполнение санитарных норм и правил, выполнение требований пожарной безопасности</w:t>
      </w:r>
    </w:p>
    <w:p w:rsidR="009E3DE5" w:rsidRPr="00C52FCF" w:rsidRDefault="009E3DE5" w:rsidP="009E3DE5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Безопасную среду (закрепленные шкафы, стеллажи, отсутствие ядовитых и колючих растений, безопасное расположение растений в группе)</w:t>
      </w:r>
    </w:p>
    <w:p w:rsidR="009E3DE5" w:rsidRPr="00C52FCF" w:rsidRDefault="009E3DE5" w:rsidP="009E3DE5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Соблюдение условий хранения различных материалов, медикаментов (ножницы, иголки находятся в недоступном для детей месте, моющие средства – в специальном шкафу)</w:t>
      </w:r>
    </w:p>
    <w:p w:rsidR="009E3DE5" w:rsidRPr="00C52FCF" w:rsidRDefault="009E3DE5" w:rsidP="009E3DE5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Подбор мебели в соответствии с ростом детей</w:t>
      </w:r>
    </w:p>
    <w:p w:rsidR="009E3DE5" w:rsidRDefault="009E3DE5" w:rsidP="009E3DE5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Установка охранных систем и системы видеонаблю</w:t>
      </w:r>
      <w:r w:rsidR="00D921AD">
        <w:rPr>
          <w:rFonts w:ascii="Times New Roman" w:hAnsi="Times New Roman"/>
          <w:sz w:val="24"/>
          <w:szCs w:val="24"/>
        </w:rPr>
        <w:t>дения.</w:t>
      </w:r>
    </w:p>
    <w:p w:rsidR="00D921AD" w:rsidRDefault="00D921AD" w:rsidP="00D921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921AD" w:rsidRPr="00D921AD" w:rsidRDefault="00D921AD" w:rsidP="00D921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178C" w:rsidRPr="00C52FCF" w:rsidRDefault="0086178C" w:rsidP="00364C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9E3DE5">
      <w:pPr>
        <w:pStyle w:val="a5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Условия обучения и воспитания</w:t>
      </w: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ab/>
        <w:t xml:space="preserve">Развивающая предметная среда ДОУ оборудована с учетом возрастных особенностей детей. Все элементы среды связаны между собой по содержанию, масштабу и художественному решению. В соответствии с ФГОС ДО и образовательной программой ДОО РППС создается педагогами для развития индивидуальности каждого ребенка с учетом его возможностей,  уровня активности и интересов. РППС  в нашем ДОУ  отвечает следующим </w:t>
      </w:r>
      <w:r w:rsidRPr="00C52FCF">
        <w:rPr>
          <w:rFonts w:ascii="Times New Roman" w:hAnsi="Times New Roman"/>
          <w:i/>
          <w:iCs/>
          <w:sz w:val="24"/>
          <w:szCs w:val="24"/>
        </w:rPr>
        <w:t>требованиям ФГОС ДО: содержательная насыщенность, трансформируемость, полифункциональность, вариативность, доступность, безопасность</w:t>
      </w:r>
    </w:p>
    <w:p w:rsidR="009E3DE5" w:rsidRPr="00C52FCF" w:rsidRDefault="009E3DE5" w:rsidP="009E3D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В ДОУ имеются:</w:t>
      </w:r>
    </w:p>
    <w:p w:rsidR="009E3DE5" w:rsidRPr="00C52FCF" w:rsidRDefault="009E3DE5" w:rsidP="009E3DE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кабинет заведующего</w:t>
      </w:r>
    </w:p>
    <w:p w:rsidR="009E3DE5" w:rsidRPr="00C52FCF" w:rsidRDefault="009E3DE5" w:rsidP="009E3DE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методический кабинет</w:t>
      </w:r>
    </w:p>
    <w:p w:rsidR="009E3DE5" w:rsidRPr="00C52FCF" w:rsidRDefault="009E3DE5" w:rsidP="009E3DE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процедурный кабинет</w:t>
      </w:r>
    </w:p>
    <w:p w:rsidR="009E3DE5" w:rsidRPr="00C52FCF" w:rsidRDefault="009E3DE5" w:rsidP="009E3DE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lastRenderedPageBreak/>
        <w:t>участки для прогулок детей</w:t>
      </w:r>
    </w:p>
    <w:p w:rsidR="009E3DE5" w:rsidRPr="00C52FCF" w:rsidRDefault="009E3DE5" w:rsidP="009E3DE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групповые и спальные помещения с учетом возрастных особенностей детей</w:t>
      </w:r>
    </w:p>
    <w:p w:rsidR="009E3DE5" w:rsidRPr="00C52FCF" w:rsidRDefault="009E3DE5" w:rsidP="009E3DE5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помещения, обеспечивающие быт</w:t>
      </w:r>
    </w:p>
    <w:p w:rsidR="00140B17" w:rsidRPr="00C52FCF" w:rsidRDefault="009E3DE5" w:rsidP="009E3D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Все кабинеты оснащены современным оборудованием.</w:t>
      </w:r>
    </w:p>
    <w:p w:rsidR="009E3DE5" w:rsidRPr="00C52FCF" w:rsidRDefault="00D357F9" w:rsidP="009E3DE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На конец  2020 – 2021</w:t>
      </w:r>
      <w:r w:rsidR="006866C8" w:rsidRPr="00C52FCF">
        <w:rPr>
          <w:rFonts w:ascii="Times New Roman" w:hAnsi="Times New Roman"/>
          <w:sz w:val="24"/>
          <w:szCs w:val="24"/>
        </w:rPr>
        <w:t xml:space="preserve"> учебного года 87</w:t>
      </w:r>
      <w:r w:rsidR="009E3DE5" w:rsidRPr="00C52FCF">
        <w:rPr>
          <w:rFonts w:ascii="Times New Roman" w:hAnsi="Times New Roman"/>
          <w:sz w:val="24"/>
          <w:szCs w:val="24"/>
        </w:rPr>
        <w:t>% РППС ДОУ на</w:t>
      </w:r>
      <w:r w:rsidRPr="00C52FCF">
        <w:rPr>
          <w:rFonts w:ascii="Times New Roman" w:hAnsi="Times New Roman"/>
          <w:sz w:val="24"/>
          <w:szCs w:val="24"/>
        </w:rPr>
        <w:t xml:space="preserve"> хорошем</w:t>
      </w:r>
      <w:r w:rsidR="009E3DE5" w:rsidRPr="00C52FCF">
        <w:rPr>
          <w:rFonts w:ascii="Times New Roman" w:hAnsi="Times New Roman"/>
          <w:sz w:val="24"/>
          <w:szCs w:val="24"/>
        </w:rPr>
        <w:t xml:space="preserve"> уровне. </w:t>
      </w:r>
    </w:p>
    <w:p w:rsidR="009E3DE5" w:rsidRPr="00C52FCF" w:rsidRDefault="009E3DE5" w:rsidP="00140B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Итоги внутреннего аудита «Оценка качества организации РППС»</w:t>
      </w:r>
    </w:p>
    <w:p w:rsidR="00D357F9" w:rsidRPr="00C52FCF" w:rsidRDefault="00D357F9" w:rsidP="00D357F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МБДОУ «Детский сад«Ургы»</w:t>
      </w:r>
    </w:p>
    <w:p w:rsidR="009E3DE5" w:rsidRDefault="00D357F9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на конец 2020 – 2021</w:t>
      </w:r>
      <w:r w:rsidR="009E3DE5" w:rsidRPr="00C52FCF">
        <w:rPr>
          <w:rFonts w:ascii="Times New Roman" w:hAnsi="Times New Roman"/>
          <w:b/>
          <w:sz w:val="24"/>
          <w:szCs w:val="24"/>
        </w:rPr>
        <w:t xml:space="preserve"> учебного года</w:t>
      </w:r>
    </w:p>
    <w:p w:rsidR="00D72376" w:rsidRPr="00C52FCF" w:rsidRDefault="00D72376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9E3DE5">
      <w:pPr>
        <w:jc w:val="center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8248650" cy="2514600"/>
            <wp:effectExtent l="19050" t="0" r="1905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5984"/>
        <w:gridCol w:w="3899"/>
        <w:gridCol w:w="4903"/>
      </w:tblGrid>
      <w:tr w:rsidR="009E3DE5" w:rsidRPr="00C52FCF" w:rsidTr="009E3DE5">
        <w:trPr>
          <w:trHeight w:val="511"/>
        </w:trPr>
        <w:tc>
          <w:tcPr>
            <w:tcW w:w="6204" w:type="dxa"/>
          </w:tcPr>
          <w:p w:rsidR="009E3DE5" w:rsidRPr="00C52FCF" w:rsidRDefault="009E3DE5" w:rsidP="009E3D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Требование ФГОС ДО</w:t>
            </w:r>
          </w:p>
        </w:tc>
        <w:tc>
          <w:tcPr>
            <w:tcW w:w="4126" w:type="dxa"/>
          </w:tcPr>
          <w:p w:rsidR="009E3DE5" w:rsidRPr="00C52FCF" w:rsidRDefault="009E3DE5" w:rsidP="009E3D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5167" w:type="dxa"/>
          </w:tcPr>
          <w:p w:rsidR="009E3DE5" w:rsidRPr="00C52FCF" w:rsidRDefault="009E3DE5" w:rsidP="009E3D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  <w:p w:rsidR="009E3DE5" w:rsidRPr="00C52FCF" w:rsidRDefault="009E3DE5" w:rsidP="009E3D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E3DE5" w:rsidRPr="00C52FCF" w:rsidTr="009E3DE5">
        <w:trPr>
          <w:trHeight w:val="255"/>
        </w:trPr>
        <w:tc>
          <w:tcPr>
            <w:tcW w:w="6204" w:type="dxa"/>
          </w:tcPr>
          <w:p w:rsidR="009E3DE5" w:rsidRPr="00C52FCF" w:rsidRDefault="009E3DE5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1.Насыщенность РППС</w:t>
            </w:r>
          </w:p>
        </w:tc>
        <w:tc>
          <w:tcPr>
            <w:tcW w:w="4126" w:type="dxa"/>
          </w:tcPr>
          <w:p w:rsidR="009E3DE5" w:rsidRPr="00C52FCF" w:rsidRDefault="009E3DE5" w:rsidP="009E3D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85%</w:t>
            </w:r>
          </w:p>
        </w:tc>
        <w:tc>
          <w:tcPr>
            <w:tcW w:w="5167" w:type="dxa"/>
          </w:tcPr>
          <w:p w:rsidR="009E3DE5" w:rsidRPr="00C52FCF" w:rsidRDefault="009E3DE5" w:rsidP="009E3D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высокий</w:t>
            </w:r>
          </w:p>
        </w:tc>
      </w:tr>
      <w:tr w:rsidR="009E3DE5" w:rsidRPr="00C52FCF" w:rsidTr="009E3DE5">
        <w:trPr>
          <w:trHeight w:val="255"/>
        </w:trPr>
        <w:tc>
          <w:tcPr>
            <w:tcW w:w="6204" w:type="dxa"/>
          </w:tcPr>
          <w:p w:rsidR="009E3DE5" w:rsidRPr="00C52FCF" w:rsidRDefault="009E3DE5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2.Трансформируемость пространства</w:t>
            </w:r>
          </w:p>
        </w:tc>
        <w:tc>
          <w:tcPr>
            <w:tcW w:w="4126" w:type="dxa"/>
          </w:tcPr>
          <w:p w:rsidR="009E3DE5" w:rsidRPr="00C52FCF" w:rsidRDefault="00D357F9" w:rsidP="009E3D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  <w:r w:rsidR="009E3DE5" w:rsidRPr="00C52FCF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5167" w:type="dxa"/>
          </w:tcPr>
          <w:p w:rsidR="009E3DE5" w:rsidRPr="00C52FCF" w:rsidRDefault="00D357F9" w:rsidP="009E3D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средний</w:t>
            </w:r>
          </w:p>
        </w:tc>
      </w:tr>
      <w:tr w:rsidR="009E3DE5" w:rsidRPr="00C52FCF" w:rsidTr="009E3DE5">
        <w:trPr>
          <w:trHeight w:val="440"/>
        </w:trPr>
        <w:tc>
          <w:tcPr>
            <w:tcW w:w="6204" w:type="dxa"/>
          </w:tcPr>
          <w:p w:rsidR="009E3DE5" w:rsidRPr="00C52FCF" w:rsidRDefault="009E3DE5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3.Полифункциональность РППС и материалов</w:t>
            </w:r>
          </w:p>
        </w:tc>
        <w:tc>
          <w:tcPr>
            <w:tcW w:w="4126" w:type="dxa"/>
          </w:tcPr>
          <w:p w:rsidR="009E3DE5" w:rsidRPr="00C52FCF" w:rsidRDefault="009E3DE5" w:rsidP="009E3D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74%</w:t>
            </w:r>
          </w:p>
        </w:tc>
        <w:tc>
          <w:tcPr>
            <w:tcW w:w="5167" w:type="dxa"/>
          </w:tcPr>
          <w:p w:rsidR="009E3DE5" w:rsidRPr="00C52FCF" w:rsidRDefault="009E3DE5" w:rsidP="009E3D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средний</w:t>
            </w:r>
          </w:p>
        </w:tc>
      </w:tr>
      <w:tr w:rsidR="009E3DE5" w:rsidRPr="00C52FCF" w:rsidTr="009E3DE5">
        <w:trPr>
          <w:trHeight w:val="269"/>
        </w:trPr>
        <w:tc>
          <w:tcPr>
            <w:tcW w:w="6204" w:type="dxa"/>
          </w:tcPr>
          <w:p w:rsidR="009E3DE5" w:rsidRPr="00C52FCF" w:rsidRDefault="009E3DE5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4.Вариативность РППС</w:t>
            </w:r>
          </w:p>
        </w:tc>
        <w:tc>
          <w:tcPr>
            <w:tcW w:w="4126" w:type="dxa"/>
          </w:tcPr>
          <w:p w:rsidR="009E3DE5" w:rsidRPr="00C52FCF" w:rsidRDefault="00D357F9" w:rsidP="009E3D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  <w:r w:rsidR="009E3DE5" w:rsidRPr="00C52FCF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5167" w:type="dxa"/>
          </w:tcPr>
          <w:p w:rsidR="009E3DE5" w:rsidRPr="00C52FCF" w:rsidRDefault="009E3DE5" w:rsidP="009E3D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высокий</w:t>
            </w:r>
          </w:p>
        </w:tc>
      </w:tr>
    </w:tbl>
    <w:p w:rsidR="009E3DE5" w:rsidRPr="00C52FCF" w:rsidRDefault="009E3DE5" w:rsidP="009E3DE5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В</w:t>
      </w:r>
      <w:r w:rsidRPr="00C52FCF">
        <w:rPr>
          <w:rFonts w:ascii="Times New Roman" w:hAnsi="Times New Roman"/>
          <w:b/>
          <w:sz w:val="24"/>
          <w:szCs w:val="24"/>
        </w:rPr>
        <w:t xml:space="preserve"> </w:t>
      </w:r>
      <w:r w:rsidRPr="00C52FCF">
        <w:rPr>
          <w:rFonts w:ascii="Times New Roman" w:hAnsi="Times New Roman"/>
          <w:bCs/>
          <w:sz w:val="24"/>
          <w:szCs w:val="24"/>
        </w:rPr>
        <w:t>план организованной образовательной деятельности (ООД)  включены пять образовательных областей, обеспечивающие познавательное, речевое, социально-коммуникативное, художественно-эстетическое и физическое развитие детей. Реализация плана НОД предполагает обязательный учёт принципа интеграции образовательных областей в соответствии с возрастными возможностями и особенностями воспитанников и спецификой самих образовательных областей.</w:t>
      </w:r>
    </w:p>
    <w:p w:rsidR="009E3DE5" w:rsidRPr="00C52FCF" w:rsidRDefault="009E3DE5" w:rsidP="009E3DE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52FCF">
        <w:rPr>
          <w:rFonts w:ascii="Times New Roman" w:hAnsi="Times New Roman"/>
          <w:bCs/>
          <w:sz w:val="24"/>
          <w:szCs w:val="24"/>
        </w:rPr>
        <w:t xml:space="preserve"> В середине учебного года (январь) для воспитанников организуются недельные каникулы, во время которых проводятся занятия только физического и художественно-эстетического направлений.</w:t>
      </w:r>
    </w:p>
    <w:p w:rsidR="009E3DE5" w:rsidRPr="00C52FCF" w:rsidRDefault="009E3DE5" w:rsidP="009E3D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 </w:t>
      </w:r>
      <w:r w:rsidRPr="00C52FCF">
        <w:rPr>
          <w:rFonts w:ascii="Times New Roman" w:hAnsi="Times New Roman"/>
          <w:sz w:val="24"/>
          <w:szCs w:val="24"/>
        </w:rPr>
        <w:tab/>
      </w:r>
    </w:p>
    <w:p w:rsidR="009E3DE5" w:rsidRPr="00C52FCF" w:rsidRDefault="009E3DE5" w:rsidP="009E3DE5">
      <w:pPr>
        <w:pStyle w:val="a8"/>
        <w:jc w:val="both"/>
      </w:pPr>
      <w:r w:rsidRPr="00C52FCF">
        <w:rPr>
          <w:bCs/>
        </w:rPr>
        <w:lastRenderedPageBreak/>
        <w:t xml:space="preserve"> </w:t>
      </w:r>
      <w:r w:rsidRPr="00C52FCF">
        <w:rPr>
          <w:bCs/>
        </w:rPr>
        <w:tab/>
        <w:t>Организованная образовательная деятельность, представленная в плане, осуществляется с 1 сентября по 31 мая.  В летнее время с детьми проводится только физкультурная и музыкальная деятельность (соответственно 3 и 2 в течение недели).  Помимо этого,  образовательная деятельность  осуществляется в процессе организации  различных видов</w:t>
      </w:r>
      <w:r w:rsidRPr="00C52FCF">
        <w:t xml:space="preserve"> детской деятельности  (игровой, коммуникативной, трудовой, познавательно-исследовательской, продуктивной,  музыкально-художественной, чтения), а также в ходе режимных моментов, в самостоятельной деятельности детей и во взаимодействии с семьями воспитанников ДОУ.</w:t>
      </w:r>
    </w:p>
    <w:p w:rsidR="009E3DE5" w:rsidRPr="00C52FCF" w:rsidRDefault="009E3DE5" w:rsidP="009E3DE5">
      <w:pPr>
        <w:pStyle w:val="a8"/>
        <w:ind w:firstLine="708"/>
        <w:jc w:val="both"/>
        <w:rPr>
          <w:color w:val="000000"/>
          <w:spacing w:val="-3"/>
        </w:rPr>
      </w:pPr>
      <w:r w:rsidRPr="00C52FCF">
        <w:rPr>
          <w:color w:val="000000"/>
          <w:spacing w:val="-4"/>
        </w:rPr>
        <w:t xml:space="preserve">При организации воспитательно-образовательного процесса в МДОУ </w:t>
      </w:r>
      <w:r w:rsidRPr="00C52FCF">
        <w:rPr>
          <w:color w:val="000000"/>
          <w:spacing w:val="-6"/>
        </w:rPr>
        <w:t xml:space="preserve">обеспечивается единство воспитательных, развивающих и обучающих </w:t>
      </w:r>
      <w:r w:rsidRPr="00C52FCF">
        <w:rPr>
          <w:color w:val="000000"/>
          <w:spacing w:val="-3"/>
        </w:rPr>
        <w:t xml:space="preserve"> задач, при этом их решение  осуществляется,  исключая пе</w:t>
      </w:r>
      <w:r w:rsidRPr="00C52FCF">
        <w:rPr>
          <w:color w:val="000000"/>
          <w:spacing w:val="-4"/>
        </w:rPr>
        <w:t xml:space="preserve">регрузки детей, на необходимом и достаточном материале, максимально </w:t>
      </w:r>
      <w:r w:rsidRPr="00C52FCF">
        <w:rPr>
          <w:color w:val="000000"/>
          <w:spacing w:val="-3"/>
        </w:rPr>
        <w:t xml:space="preserve">приближаясь к разумному «минимуму». </w:t>
      </w:r>
      <w:r w:rsidRPr="00C52FCF">
        <w:rPr>
          <w:color w:val="000000"/>
          <w:spacing w:val="-4"/>
        </w:rPr>
        <w:t>Достичь этой цели</w:t>
      </w:r>
      <w:r w:rsidRPr="00C52FCF">
        <w:rPr>
          <w:color w:val="000000"/>
          <w:spacing w:val="-3"/>
        </w:rPr>
        <w:t xml:space="preserve"> позволяет построение образовательного </w:t>
      </w:r>
      <w:r w:rsidRPr="00C52FCF">
        <w:rPr>
          <w:color w:val="000000"/>
          <w:spacing w:val="-4"/>
        </w:rPr>
        <w:t xml:space="preserve">процесса на комплексно-тематическом принципе с учетом интеграции образовательных областей, запросов родителей  и специфики учреждения. Введение похожих тем в различных возрастных группах обеспечивает </w:t>
      </w:r>
      <w:r w:rsidRPr="00C52FCF">
        <w:rPr>
          <w:color w:val="000000"/>
          <w:spacing w:val="-5"/>
        </w:rPr>
        <w:t xml:space="preserve">достижение единства образовательных целей и преемственности в детском развитии на протяжении всего дошкольного возраста, органичное развитие </w:t>
      </w:r>
      <w:r w:rsidRPr="00C52FCF">
        <w:rPr>
          <w:color w:val="000000"/>
          <w:spacing w:val="-3"/>
        </w:rPr>
        <w:t>детей в соответствии с их индивидуальными возможностями.</w:t>
      </w:r>
    </w:p>
    <w:p w:rsidR="009E3DE5" w:rsidRPr="00C52FCF" w:rsidRDefault="009E3DE5" w:rsidP="009E3DE5">
      <w:pPr>
        <w:pStyle w:val="a8"/>
        <w:ind w:firstLine="708"/>
        <w:jc w:val="both"/>
      </w:pPr>
    </w:p>
    <w:p w:rsidR="009E3DE5" w:rsidRPr="00C52FCF" w:rsidRDefault="009E3DE5" w:rsidP="009E3DE5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color w:val="000000"/>
          <w:spacing w:val="-3"/>
          <w:sz w:val="24"/>
          <w:szCs w:val="24"/>
        </w:rPr>
        <w:t>Тематический подход позволяет оптимально организовать образова</w:t>
      </w:r>
      <w:r w:rsidRPr="00C52FCF">
        <w:rPr>
          <w:rFonts w:ascii="Times New Roman" w:hAnsi="Times New Roman"/>
          <w:color w:val="000000"/>
          <w:spacing w:val="-4"/>
          <w:sz w:val="24"/>
          <w:szCs w:val="24"/>
        </w:rPr>
        <w:t xml:space="preserve">тельный процесс для детей всех возрастов. </w:t>
      </w:r>
      <w:r w:rsidRPr="00C52FCF">
        <w:rPr>
          <w:rFonts w:ascii="Times New Roman" w:hAnsi="Times New Roman"/>
          <w:sz w:val="24"/>
          <w:szCs w:val="24"/>
        </w:rPr>
        <w:t xml:space="preserve"> Организационной основой реализации комплексно-тематического принципа построения программы являются лексические темы.  В течение месяца организуется «проживание» трех - четырех тем. Тема отражается в подборе материалов, находящихся в группе и уголках развития. Содержание работы определяется требованиями Программы.</w:t>
      </w:r>
      <w:r w:rsidRPr="00C52FCF">
        <w:rPr>
          <w:rFonts w:ascii="Times New Roman" w:hAnsi="Times New Roman"/>
          <w:b/>
          <w:sz w:val="24"/>
          <w:szCs w:val="24"/>
        </w:rPr>
        <w:t xml:space="preserve"> </w:t>
      </w:r>
    </w:p>
    <w:p w:rsidR="009E3DE5" w:rsidRPr="00C52FCF" w:rsidRDefault="009E3DE5" w:rsidP="00364CC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E3DE5" w:rsidRDefault="009E3DE5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921AD" w:rsidRDefault="00D921AD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921AD" w:rsidRDefault="00D921AD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921AD" w:rsidRDefault="00D921AD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921AD" w:rsidRDefault="00D921AD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921AD" w:rsidRPr="00C52FCF" w:rsidRDefault="00D921AD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726D" w:rsidRPr="00C52FCF" w:rsidRDefault="001F726D" w:rsidP="001F726D">
      <w:pPr>
        <w:spacing w:after="60"/>
        <w:ind w:firstLine="709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1" w:name="_Toc413072448"/>
      <w:r w:rsidRPr="00C52FCF">
        <w:rPr>
          <w:rFonts w:ascii="Times New Roman" w:hAnsi="Times New Roman"/>
          <w:b/>
          <w:sz w:val="24"/>
          <w:szCs w:val="24"/>
        </w:rPr>
        <w:t>План образовательного курса</w:t>
      </w:r>
      <w:bookmarkEnd w:id="1"/>
    </w:p>
    <w:p w:rsidR="001F726D" w:rsidRPr="00C52FCF" w:rsidRDefault="001F726D" w:rsidP="001F726D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1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50"/>
        <w:gridCol w:w="1289"/>
        <w:gridCol w:w="1405"/>
        <w:gridCol w:w="1662"/>
        <w:gridCol w:w="1534"/>
        <w:gridCol w:w="2360"/>
      </w:tblGrid>
      <w:tr w:rsidR="001F726D" w:rsidRPr="00C52FCF" w:rsidTr="00B577AB">
        <w:trPr>
          <w:jc w:val="center"/>
        </w:trPr>
        <w:tc>
          <w:tcPr>
            <w:tcW w:w="11000" w:type="dxa"/>
            <w:gridSpan w:val="6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Дошкольный возраст</w:t>
            </w:r>
          </w:p>
        </w:tc>
      </w:tr>
      <w:tr w:rsidR="001F726D" w:rsidRPr="00C52FCF" w:rsidTr="00B577AB">
        <w:trPr>
          <w:jc w:val="center"/>
        </w:trPr>
        <w:tc>
          <w:tcPr>
            <w:tcW w:w="2830" w:type="dxa"/>
            <w:vMerge w:val="restart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8170" w:type="dxa"/>
            <w:gridSpan w:val="5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Периодичность</w:t>
            </w:r>
          </w:p>
        </w:tc>
      </w:tr>
      <w:tr w:rsidR="001F726D" w:rsidRPr="00C52FCF" w:rsidTr="00B577AB">
        <w:trPr>
          <w:jc w:val="center"/>
        </w:trPr>
        <w:tc>
          <w:tcPr>
            <w:tcW w:w="2830" w:type="dxa"/>
            <w:vMerge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Первая младшая подгруппа</w:t>
            </w:r>
          </w:p>
        </w:tc>
        <w:tc>
          <w:tcPr>
            <w:tcW w:w="1417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Вторая младшая подгруппа</w:t>
            </w:r>
          </w:p>
        </w:tc>
        <w:tc>
          <w:tcPr>
            <w:tcW w:w="1701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Средняя подгруппа</w:t>
            </w:r>
          </w:p>
        </w:tc>
        <w:tc>
          <w:tcPr>
            <w:tcW w:w="1559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Старшая подгруппа</w:t>
            </w:r>
          </w:p>
        </w:tc>
        <w:tc>
          <w:tcPr>
            <w:tcW w:w="2387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Подготовительная подгруппа</w:t>
            </w:r>
          </w:p>
        </w:tc>
      </w:tr>
      <w:tr w:rsidR="001F726D" w:rsidRPr="00C52FCF" w:rsidTr="00B577AB">
        <w:trPr>
          <w:jc w:val="center"/>
        </w:trPr>
        <w:tc>
          <w:tcPr>
            <w:tcW w:w="2830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Физическая культура в помещении</w:t>
            </w:r>
          </w:p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lastRenderedPageBreak/>
              <w:t>2 раза в неделю</w:t>
            </w:r>
          </w:p>
        </w:tc>
        <w:tc>
          <w:tcPr>
            <w:tcW w:w="1417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1701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1559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2387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</w:tr>
      <w:tr w:rsidR="001F726D" w:rsidRPr="00C52FCF" w:rsidTr="00B577AB">
        <w:trPr>
          <w:jc w:val="center"/>
        </w:trPr>
        <w:tc>
          <w:tcPr>
            <w:tcW w:w="2830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Физическая культура на прогулке</w:t>
            </w:r>
          </w:p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1417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1701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1559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2387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</w:tr>
      <w:tr w:rsidR="001F726D" w:rsidRPr="00C52FCF" w:rsidTr="00B577AB">
        <w:trPr>
          <w:jc w:val="center"/>
        </w:trPr>
        <w:tc>
          <w:tcPr>
            <w:tcW w:w="2830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1417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1701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1559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3 раза в неделю</w:t>
            </w:r>
          </w:p>
        </w:tc>
        <w:tc>
          <w:tcPr>
            <w:tcW w:w="2387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4 раза в неделю</w:t>
            </w:r>
          </w:p>
        </w:tc>
      </w:tr>
      <w:tr w:rsidR="001F726D" w:rsidRPr="00C52FCF" w:rsidTr="00B577AB">
        <w:trPr>
          <w:jc w:val="center"/>
        </w:trPr>
        <w:tc>
          <w:tcPr>
            <w:tcW w:w="2830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1417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1701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1559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2387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</w:tr>
      <w:tr w:rsidR="001F726D" w:rsidRPr="00C52FCF" w:rsidTr="00B577AB">
        <w:trPr>
          <w:jc w:val="center"/>
        </w:trPr>
        <w:tc>
          <w:tcPr>
            <w:tcW w:w="2830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1417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1701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1559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2387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</w:tr>
      <w:tr w:rsidR="001F726D" w:rsidRPr="00C52FCF" w:rsidTr="00B577AB">
        <w:trPr>
          <w:jc w:val="center"/>
        </w:trPr>
        <w:tc>
          <w:tcPr>
            <w:tcW w:w="2830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1417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1701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1559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2387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</w:tr>
      <w:tr w:rsidR="001F726D" w:rsidRPr="00C52FCF" w:rsidTr="00B577AB">
        <w:trPr>
          <w:jc w:val="center"/>
        </w:trPr>
        <w:tc>
          <w:tcPr>
            <w:tcW w:w="2830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Аппликация (со 2 мл.гр.)</w:t>
            </w:r>
          </w:p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1417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1701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1559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2387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</w:tr>
      <w:tr w:rsidR="001F726D" w:rsidRPr="00C52FCF" w:rsidTr="00B577AB">
        <w:trPr>
          <w:jc w:val="center"/>
        </w:trPr>
        <w:tc>
          <w:tcPr>
            <w:tcW w:w="2830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1106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1417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1701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1559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2387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</w:tr>
      <w:tr w:rsidR="001F726D" w:rsidRPr="00C52FCF" w:rsidTr="00B577AB">
        <w:trPr>
          <w:jc w:val="center"/>
        </w:trPr>
        <w:tc>
          <w:tcPr>
            <w:tcW w:w="2830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06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10 занятий в неделю</w:t>
            </w:r>
          </w:p>
        </w:tc>
        <w:tc>
          <w:tcPr>
            <w:tcW w:w="1417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10 занятий в неделю</w:t>
            </w:r>
          </w:p>
        </w:tc>
        <w:tc>
          <w:tcPr>
            <w:tcW w:w="1701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10 занятий в неделю</w:t>
            </w:r>
          </w:p>
        </w:tc>
        <w:tc>
          <w:tcPr>
            <w:tcW w:w="1559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13 занятий в неделю</w:t>
            </w:r>
          </w:p>
        </w:tc>
        <w:tc>
          <w:tcPr>
            <w:tcW w:w="2387" w:type="dxa"/>
            <w:shd w:val="clear" w:color="auto" w:fill="auto"/>
          </w:tcPr>
          <w:p w:rsidR="001F726D" w:rsidRPr="00C52FCF" w:rsidRDefault="001F726D" w:rsidP="00B577AB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14 занятий в неделю</w:t>
            </w:r>
          </w:p>
        </w:tc>
      </w:tr>
    </w:tbl>
    <w:p w:rsidR="001F726D" w:rsidRPr="00C52FCF" w:rsidRDefault="001F726D" w:rsidP="001F726D">
      <w:pPr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E3DE5" w:rsidRPr="00C52FCF" w:rsidRDefault="009E3DE5" w:rsidP="009E3DE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Продолжительность непосредственно образовательной деятельности для детей 3-го года жизни – не более 10 минут,  4-го года жизни – не более 15 минут, для детей 5-го года жизни – не более 20 минут, для детей</w:t>
      </w:r>
      <w:r w:rsidR="002B2958" w:rsidRPr="00C52FCF">
        <w:rPr>
          <w:rFonts w:ascii="Times New Roman" w:hAnsi="Times New Roman"/>
          <w:sz w:val="24"/>
          <w:szCs w:val="24"/>
        </w:rPr>
        <w:t xml:space="preserve"> </w:t>
      </w:r>
      <w:r w:rsidRPr="00C52FCF">
        <w:rPr>
          <w:rFonts w:ascii="Times New Roman" w:hAnsi="Times New Roman"/>
          <w:sz w:val="24"/>
          <w:szCs w:val="24"/>
        </w:rPr>
        <w:t xml:space="preserve"> 6-го года жизни – не более 25 минут,</w:t>
      </w:r>
      <w:r w:rsidR="002B2958" w:rsidRPr="00C52FCF">
        <w:rPr>
          <w:rFonts w:ascii="Times New Roman" w:hAnsi="Times New Roman"/>
          <w:sz w:val="24"/>
          <w:szCs w:val="24"/>
        </w:rPr>
        <w:t xml:space="preserve"> </w:t>
      </w:r>
      <w:r w:rsidRPr="00C52FCF">
        <w:rPr>
          <w:rFonts w:ascii="Times New Roman" w:hAnsi="Times New Roman"/>
          <w:sz w:val="24"/>
          <w:szCs w:val="24"/>
        </w:rPr>
        <w:t xml:space="preserve"> для детей 7-го года жизни – не более 30 минут.</w:t>
      </w:r>
    </w:p>
    <w:p w:rsidR="009E3DE5" w:rsidRPr="00C52FCF" w:rsidRDefault="009E3DE5" w:rsidP="009E3DE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9E3DE5">
      <w:pPr>
        <w:pStyle w:val="31"/>
        <w:tabs>
          <w:tab w:val="left" w:pos="708"/>
        </w:tabs>
        <w:rPr>
          <w:sz w:val="24"/>
        </w:rPr>
      </w:pPr>
      <w:r w:rsidRPr="00C52FCF">
        <w:rPr>
          <w:b/>
          <w:sz w:val="24"/>
        </w:rPr>
        <w:t>Режим работы МДОУ</w:t>
      </w:r>
      <w:r w:rsidRPr="00C52FCF">
        <w:rPr>
          <w:sz w:val="24"/>
        </w:rPr>
        <w:t xml:space="preserve"> установлен Учредителем: пятидневная рабочая неделя, дли</w:t>
      </w:r>
      <w:r w:rsidR="001F726D" w:rsidRPr="00C52FCF">
        <w:rPr>
          <w:sz w:val="24"/>
        </w:rPr>
        <w:t>тельность пребывания детей — 10,5 часов, с 07.30 до 18</w:t>
      </w:r>
      <w:r w:rsidRPr="00C52FCF">
        <w:rPr>
          <w:sz w:val="24"/>
        </w:rPr>
        <w:t xml:space="preserve">.00. </w:t>
      </w:r>
    </w:p>
    <w:p w:rsidR="009E3DE5" w:rsidRPr="00C52FCF" w:rsidRDefault="009E3DE5" w:rsidP="001F726D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C52FCF">
        <w:rPr>
          <w:rFonts w:ascii="Times New Roman" w:hAnsi="Times New Roman"/>
          <w:bCs/>
          <w:sz w:val="24"/>
          <w:szCs w:val="24"/>
        </w:rPr>
        <w:t xml:space="preserve">Организация жизни детей опирается на определенный суточный режим, который представляет собой рациональное чередование отрезков сна и бодрствования в соответствии с физиологическими обоснованиями. Режим пребывания детей в детском саду  разработан для каждой возрастной группы с учетом требований </w:t>
      </w:r>
      <w:r w:rsidRPr="00C52FCF">
        <w:rPr>
          <w:rStyle w:val="1"/>
          <w:rFonts w:ascii="Times New Roman" w:hAnsi="Times New Roman"/>
          <w:sz w:val="24"/>
          <w:szCs w:val="24"/>
        </w:rPr>
        <w:t xml:space="preserve"> </w:t>
      </w:r>
      <w:r w:rsidR="001F726D" w:rsidRPr="00C52FCF">
        <w:rPr>
          <w:rFonts w:ascii="Times New Roman" w:hAnsi="Times New Roman"/>
          <w:sz w:val="24"/>
          <w:szCs w:val="24"/>
        </w:rPr>
        <w:t>«СП 2.4.3648-20 «Санитарно –эпидемиологические требования к организации воспитания и обучения, отдыха и оздоровления детей и молодежи»</w:t>
      </w:r>
    </w:p>
    <w:p w:rsidR="009E3DE5" w:rsidRPr="00C52FCF" w:rsidRDefault="009E3DE5" w:rsidP="009E3DE5">
      <w:pPr>
        <w:spacing w:after="0" w:line="240" w:lineRule="auto"/>
        <w:rPr>
          <w:rStyle w:val="1"/>
          <w:rFonts w:ascii="Times New Roman" w:hAnsi="Times New Roman"/>
          <w:bCs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Режим пребывания детей в ДОУ в теплый период года (июнь, июль, август) имеет свои особенности:</w:t>
      </w:r>
      <w:r w:rsidRPr="00C52FCF">
        <w:rPr>
          <w:rStyle w:val="1"/>
          <w:rFonts w:ascii="Times New Roman" w:hAnsi="Times New Roman"/>
          <w:sz w:val="24"/>
          <w:szCs w:val="24"/>
        </w:rPr>
        <w:t xml:space="preserve"> </w:t>
      </w:r>
    </w:p>
    <w:p w:rsidR="009E3DE5" w:rsidRPr="00C52FCF" w:rsidRDefault="009E3DE5" w:rsidP="009E3DE5">
      <w:pPr>
        <w:numPr>
          <w:ilvl w:val="0"/>
          <w:numId w:val="6"/>
        </w:numPr>
        <w:spacing w:after="0" w:line="240" w:lineRule="auto"/>
        <w:jc w:val="both"/>
        <w:rPr>
          <w:rStyle w:val="1"/>
          <w:rFonts w:ascii="Times New Roman" w:hAnsi="Times New Roman"/>
          <w:sz w:val="24"/>
          <w:szCs w:val="24"/>
        </w:rPr>
      </w:pPr>
      <w:r w:rsidRPr="00C52FCF">
        <w:rPr>
          <w:rStyle w:val="1"/>
          <w:rFonts w:ascii="Times New Roman" w:hAnsi="Times New Roman"/>
          <w:sz w:val="24"/>
          <w:szCs w:val="24"/>
        </w:rPr>
        <w:t>непосредственная образовательная деятельность осуществляется на участке, во время прогулки, таким образом, увеличивается время пребывания детей на свежем воздухе;</w:t>
      </w:r>
    </w:p>
    <w:p w:rsidR="009E3DE5" w:rsidRPr="00C52FCF" w:rsidRDefault="009E3DE5" w:rsidP="009E3DE5">
      <w:pPr>
        <w:numPr>
          <w:ilvl w:val="0"/>
          <w:numId w:val="6"/>
        </w:numPr>
        <w:spacing w:after="0" w:line="240" w:lineRule="auto"/>
        <w:jc w:val="both"/>
        <w:rPr>
          <w:rStyle w:val="1"/>
          <w:rFonts w:ascii="Times New Roman" w:hAnsi="Times New Roman"/>
          <w:sz w:val="24"/>
          <w:szCs w:val="24"/>
        </w:rPr>
      </w:pPr>
      <w:r w:rsidRPr="00C52FCF">
        <w:rPr>
          <w:rStyle w:val="1"/>
          <w:rFonts w:ascii="Times New Roman" w:hAnsi="Times New Roman"/>
          <w:sz w:val="24"/>
          <w:szCs w:val="24"/>
        </w:rPr>
        <w:t xml:space="preserve"> организуется непосредственная образовательная деятельность физкультурно – оздоровительного и эстетического цикла; освоение содержания других образовательных областей осуществляется в самостоятельной деятельности детей и в совместной с педагогом нерегламентированной деятельности, во взаимодействии с семьями воспитанников.</w:t>
      </w:r>
    </w:p>
    <w:p w:rsidR="001F726D" w:rsidRPr="00C320EE" w:rsidRDefault="001F726D" w:rsidP="00C320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320EE">
        <w:rPr>
          <w:rFonts w:ascii="Times New Roman" w:hAnsi="Times New Roman"/>
          <w:b/>
          <w:sz w:val="24"/>
          <w:szCs w:val="24"/>
        </w:rPr>
        <w:t>Примерный режим дня в детском саду в  младшей группе</w:t>
      </w:r>
    </w:p>
    <w:tbl>
      <w:tblPr>
        <w:tblStyle w:val="a4"/>
        <w:tblW w:w="12616" w:type="dxa"/>
        <w:tblLayout w:type="fixed"/>
        <w:tblLook w:val="04A0"/>
      </w:tblPr>
      <w:tblGrid>
        <w:gridCol w:w="9498"/>
        <w:gridCol w:w="3118"/>
      </w:tblGrid>
      <w:tr w:rsidR="001F726D" w:rsidRPr="00C52FCF" w:rsidTr="00416C21">
        <w:trPr>
          <w:trHeight w:val="285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284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bCs/>
                <w:sz w:val="24"/>
                <w:szCs w:val="24"/>
              </w:rPr>
              <w:t>Время</w:t>
            </w:r>
          </w:p>
        </w:tc>
      </w:tr>
      <w:tr w:rsidR="001F726D" w:rsidRPr="00C52FCF" w:rsidTr="00416C21">
        <w:trPr>
          <w:trHeight w:val="270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2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Холодный период года (сентябрь—май)</w:t>
            </w:r>
          </w:p>
        </w:tc>
        <w:tc>
          <w:tcPr>
            <w:tcW w:w="3118" w:type="dxa"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26D" w:rsidRPr="00C52FCF" w:rsidTr="00416C21">
        <w:trPr>
          <w:trHeight w:val="265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Прием, осмотр, игры, утренняя гимнастика на разных языках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7.30—8.30</w:t>
            </w:r>
          </w:p>
        </w:tc>
      </w:tr>
      <w:tr w:rsidR="001F726D" w:rsidRPr="00C52FCF" w:rsidTr="00416C21">
        <w:trPr>
          <w:trHeight w:val="268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8.15—8.45</w:t>
            </w:r>
          </w:p>
        </w:tc>
      </w:tr>
      <w:tr w:rsidR="001F726D" w:rsidRPr="00C52FCF" w:rsidTr="00416C21">
        <w:trPr>
          <w:trHeight w:val="268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Игры, подготовка к образовательной деятельности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8.45—9.00</w:t>
            </w:r>
          </w:p>
        </w:tc>
      </w:tr>
      <w:tr w:rsidR="001F726D" w:rsidRPr="00C52FCF" w:rsidTr="00416C21">
        <w:trPr>
          <w:trHeight w:val="263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Образовательная деятельность: групповой сбор, провокация в среде. 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9.00—9.35</w:t>
            </w:r>
          </w:p>
        </w:tc>
      </w:tr>
      <w:tr w:rsidR="001F726D" w:rsidRPr="00C52FCF" w:rsidTr="00416C21">
        <w:trPr>
          <w:trHeight w:val="268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Игры, подготовка к прогулке прогулка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9.40—11.20</w:t>
            </w:r>
          </w:p>
        </w:tc>
      </w:tr>
      <w:tr w:rsidR="001F726D" w:rsidRPr="00C52FCF" w:rsidTr="00416C21">
        <w:trPr>
          <w:trHeight w:val="270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11.20—11.40</w:t>
            </w:r>
          </w:p>
        </w:tc>
      </w:tr>
      <w:tr w:rsidR="001F726D" w:rsidRPr="00C52FCF" w:rsidTr="00416C21">
        <w:trPr>
          <w:trHeight w:val="268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11.40—12.10</w:t>
            </w:r>
          </w:p>
        </w:tc>
      </w:tr>
      <w:tr w:rsidR="001F726D" w:rsidRPr="00C52FCF" w:rsidTr="00416C21">
        <w:trPr>
          <w:trHeight w:val="268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12.10—15.00</w:t>
            </w:r>
          </w:p>
        </w:tc>
      </w:tr>
      <w:tr w:rsidR="001F726D" w:rsidRPr="00C52FCF" w:rsidTr="00416C21">
        <w:trPr>
          <w:trHeight w:val="263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Постепенный подъем детей, воздушные процедуры, игровой  массаж 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15.00—15.30</w:t>
            </w:r>
          </w:p>
        </w:tc>
      </w:tr>
      <w:tr w:rsidR="001F726D" w:rsidRPr="00C52FCF" w:rsidTr="00416C21">
        <w:trPr>
          <w:trHeight w:val="87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26D" w:rsidRPr="00C52FCF" w:rsidTr="00416C21">
        <w:trPr>
          <w:trHeight w:val="268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15.30—15.45</w:t>
            </w:r>
          </w:p>
        </w:tc>
      </w:tr>
      <w:tr w:rsidR="001F726D" w:rsidRPr="00C52FCF" w:rsidTr="00416C21">
        <w:trPr>
          <w:trHeight w:val="263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Игры, досуги, совместная деятельность с детьми по центрам,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15.45—16.20</w:t>
            </w:r>
          </w:p>
        </w:tc>
      </w:tr>
      <w:tr w:rsidR="001F726D" w:rsidRPr="00C52FCF" w:rsidTr="00416C21">
        <w:trPr>
          <w:trHeight w:val="190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самостоятельная деятельность по интересам</w:t>
            </w:r>
          </w:p>
        </w:tc>
        <w:tc>
          <w:tcPr>
            <w:tcW w:w="3118" w:type="dxa"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26D" w:rsidRPr="00C52FCF" w:rsidTr="00416C21">
        <w:trPr>
          <w:trHeight w:val="268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16.20—16.45</w:t>
            </w:r>
          </w:p>
        </w:tc>
      </w:tr>
      <w:tr w:rsidR="001F726D" w:rsidRPr="00C52FCF" w:rsidTr="00416C21">
        <w:trPr>
          <w:trHeight w:val="268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Уход детей домой 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16.45 - 18.00</w:t>
            </w:r>
          </w:p>
        </w:tc>
      </w:tr>
      <w:tr w:rsidR="001F726D" w:rsidRPr="00C52FCF" w:rsidTr="00416C21">
        <w:trPr>
          <w:trHeight w:val="270"/>
        </w:trPr>
        <w:tc>
          <w:tcPr>
            <w:tcW w:w="9498" w:type="dxa"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Теплый период года (июнь)</w:t>
            </w:r>
          </w:p>
        </w:tc>
        <w:tc>
          <w:tcPr>
            <w:tcW w:w="3118" w:type="dxa"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26D" w:rsidRPr="00C52FCF" w:rsidTr="00416C21">
        <w:trPr>
          <w:trHeight w:val="260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Прием, осмотр, игры, утренняя гимнастика на участке детского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7.30—8.30</w:t>
            </w:r>
          </w:p>
        </w:tc>
      </w:tr>
      <w:tr w:rsidR="001F726D" w:rsidRPr="00C52FCF" w:rsidTr="00416C21">
        <w:trPr>
          <w:trHeight w:val="283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сада</w:t>
            </w:r>
          </w:p>
        </w:tc>
        <w:tc>
          <w:tcPr>
            <w:tcW w:w="3118" w:type="dxa"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26D" w:rsidRPr="00C52FCF" w:rsidTr="00416C21">
        <w:trPr>
          <w:trHeight w:val="270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8.15—8.45</w:t>
            </w:r>
          </w:p>
        </w:tc>
      </w:tr>
      <w:tr w:rsidR="001F726D" w:rsidRPr="00C52FCF" w:rsidTr="00416C21">
        <w:trPr>
          <w:trHeight w:val="261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lastRenderedPageBreak/>
              <w:t>Игры, подготовка к прогулке, к образовательной деятельности и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8.45—9.00</w:t>
            </w:r>
          </w:p>
        </w:tc>
      </w:tr>
      <w:tr w:rsidR="001F726D" w:rsidRPr="00C52FCF" w:rsidTr="00416C21">
        <w:trPr>
          <w:trHeight w:val="283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выход на прогулку</w:t>
            </w:r>
          </w:p>
        </w:tc>
        <w:tc>
          <w:tcPr>
            <w:tcW w:w="3118" w:type="dxa"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26D" w:rsidRPr="00C52FCF" w:rsidTr="00416C21">
        <w:trPr>
          <w:trHeight w:val="263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Игры, наблюдения, воздушные, солнечные процедуры,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9.00—11.10</w:t>
            </w:r>
          </w:p>
        </w:tc>
      </w:tr>
      <w:tr w:rsidR="001F726D" w:rsidRPr="00C52FCF" w:rsidTr="00416C21">
        <w:trPr>
          <w:trHeight w:val="283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образовательная деятельность (на участке)</w:t>
            </w:r>
          </w:p>
        </w:tc>
        <w:tc>
          <w:tcPr>
            <w:tcW w:w="3118" w:type="dxa"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26D" w:rsidRPr="00C52FCF" w:rsidTr="00416C21">
        <w:trPr>
          <w:trHeight w:val="270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Возращение с прогулки, игры, водные процедуры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11.10—11.30</w:t>
            </w:r>
          </w:p>
        </w:tc>
      </w:tr>
      <w:tr w:rsidR="001F726D" w:rsidRPr="00C52FCF" w:rsidTr="00416C21">
        <w:trPr>
          <w:trHeight w:val="268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11.40—12.10</w:t>
            </w:r>
          </w:p>
        </w:tc>
      </w:tr>
      <w:tr w:rsidR="001F726D" w:rsidRPr="00C52FCF" w:rsidTr="00416C21">
        <w:trPr>
          <w:trHeight w:val="268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12.10—15.30</w:t>
            </w:r>
          </w:p>
        </w:tc>
      </w:tr>
      <w:tr w:rsidR="001F726D" w:rsidRPr="00C52FCF" w:rsidTr="00416C21">
        <w:trPr>
          <w:trHeight w:val="285"/>
        </w:trPr>
        <w:tc>
          <w:tcPr>
            <w:tcW w:w="9498" w:type="dxa"/>
            <w:hideMark/>
          </w:tcPr>
          <w:p w:rsidR="001F726D" w:rsidRPr="00C52FCF" w:rsidRDefault="00A407A1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Прямоугольник 1" o:spid="_x0000_s1103" style="position:absolute;left:0;text-align:left;margin-left:464.65pt;margin-top:-99.85pt;width:1pt;height:1pt;z-index:-25160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" o:allowincell="f" fillcolor="black" stroked="f"/>
              </w:pict>
            </w:r>
            <w:r w:rsidR="001F726D" w:rsidRPr="00C52FCF">
              <w:rPr>
                <w:rFonts w:ascii="Times New Roman" w:hAnsi="Times New Roman"/>
                <w:sz w:val="24"/>
                <w:szCs w:val="24"/>
              </w:rPr>
              <w:t>Подъем детей, игровой массаж, игры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15.30—15.45</w:t>
            </w:r>
          </w:p>
        </w:tc>
      </w:tr>
      <w:tr w:rsidR="001F726D" w:rsidRPr="00C52FCF" w:rsidTr="00416C21">
        <w:trPr>
          <w:trHeight w:val="268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15.45—15.55</w:t>
            </w:r>
          </w:p>
        </w:tc>
      </w:tr>
      <w:tr w:rsidR="001F726D" w:rsidRPr="00C52FCF" w:rsidTr="00416C21">
        <w:trPr>
          <w:trHeight w:val="268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Игры, досуги, совместная деятельность с детьми по центрам,</w:t>
            </w:r>
          </w:p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самостоятельная деятельность по интересам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15.55—16.30</w:t>
            </w:r>
          </w:p>
        </w:tc>
      </w:tr>
      <w:tr w:rsidR="001F726D" w:rsidRPr="00C52FCF" w:rsidTr="00416C21">
        <w:trPr>
          <w:trHeight w:val="268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  Прогулка, возращение с прогулки Игры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16.30—16.45</w:t>
            </w:r>
          </w:p>
        </w:tc>
      </w:tr>
      <w:tr w:rsidR="001F726D" w:rsidRPr="00C52FCF" w:rsidTr="00416C21">
        <w:trPr>
          <w:trHeight w:val="268"/>
        </w:trPr>
        <w:tc>
          <w:tcPr>
            <w:tcW w:w="949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311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16.45—18.00</w:t>
            </w:r>
          </w:p>
        </w:tc>
      </w:tr>
    </w:tbl>
    <w:p w:rsidR="001F726D" w:rsidRPr="00AC72C9" w:rsidRDefault="001F726D" w:rsidP="00AC72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72C9">
        <w:rPr>
          <w:rFonts w:ascii="Times New Roman" w:hAnsi="Times New Roman"/>
          <w:b/>
          <w:sz w:val="24"/>
          <w:szCs w:val="24"/>
        </w:rPr>
        <w:t>Примерный режим дня в детском саду в старшей группе</w:t>
      </w:r>
    </w:p>
    <w:p w:rsidR="001F726D" w:rsidRPr="00C52FCF" w:rsidRDefault="001F726D" w:rsidP="004B7F0C">
      <w:pPr>
        <w:pStyle w:val="a5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tbl>
      <w:tblPr>
        <w:tblStyle w:val="a4"/>
        <w:tblW w:w="13129" w:type="dxa"/>
        <w:tblLayout w:type="fixed"/>
        <w:tblLook w:val="04A0"/>
      </w:tblPr>
      <w:tblGrid>
        <w:gridCol w:w="9989"/>
        <w:gridCol w:w="12"/>
        <w:gridCol w:w="3128"/>
      </w:tblGrid>
      <w:tr w:rsidR="001F726D" w:rsidRPr="00C52FCF" w:rsidTr="004B7F0C">
        <w:trPr>
          <w:trHeight w:val="268"/>
        </w:trPr>
        <w:tc>
          <w:tcPr>
            <w:tcW w:w="10001" w:type="dxa"/>
            <w:gridSpan w:val="2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spacing w:line="270" w:lineRule="exact"/>
              <w:ind w:left="216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3128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spacing w:line="270" w:lineRule="exact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Время</w:t>
            </w:r>
          </w:p>
        </w:tc>
      </w:tr>
      <w:tr w:rsidR="001F726D" w:rsidRPr="00C52FCF" w:rsidTr="004B7F0C">
        <w:trPr>
          <w:trHeight w:val="261"/>
        </w:trPr>
        <w:tc>
          <w:tcPr>
            <w:tcW w:w="13129" w:type="dxa"/>
            <w:gridSpan w:val="3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spacing w:line="262" w:lineRule="exact"/>
              <w:ind w:left="25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Холодный период года (сентябрь—май)</w:t>
            </w:r>
          </w:p>
        </w:tc>
      </w:tr>
      <w:tr w:rsidR="001F726D" w:rsidRPr="00C52FCF" w:rsidTr="004B7F0C">
        <w:trPr>
          <w:trHeight w:val="253"/>
        </w:trPr>
        <w:tc>
          <w:tcPr>
            <w:tcW w:w="9989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spacing w:line="25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Утренний прием, игры, утренняя гимнастика,</w:t>
            </w:r>
          </w:p>
        </w:tc>
        <w:tc>
          <w:tcPr>
            <w:tcW w:w="3140" w:type="dxa"/>
            <w:gridSpan w:val="2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spacing w:line="258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7.30—8.00</w:t>
            </w:r>
          </w:p>
        </w:tc>
      </w:tr>
      <w:tr w:rsidR="001F726D" w:rsidRPr="00C52FCF" w:rsidTr="004B7F0C">
        <w:trPr>
          <w:trHeight w:val="271"/>
        </w:trPr>
        <w:tc>
          <w:tcPr>
            <w:tcW w:w="9989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индивидуальное общение воспитателя с детьми,</w:t>
            </w:r>
          </w:p>
        </w:tc>
        <w:tc>
          <w:tcPr>
            <w:tcW w:w="3140" w:type="dxa"/>
            <w:gridSpan w:val="2"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26D" w:rsidRPr="00C52FCF" w:rsidTr="004B7F0C">
        <w:trPr>
          <w:trHeight w:val="276"/>
        </w:trPr>
        <w:tc>
          <w:tcPr>
            <w:tcW w:w="9989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spacing w:line="27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3140" w:type="dxa"/>
            <w:gridSpan w:val="2"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26D" w:rsidRPr="00C52FCF" w:rsidTr="004B7F0C">
        <w:trPr>
          <w:trHeight w:val="265"/>
        </w:trPr>
        <w:tc>
          <w:tcPr>
            <w:tcW w:w="9989" w:type="dxa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140" w:type="dxa"/>
            <w:gridSpan w:val="2"/>
            <w:hideMark/>
          </w:tcPr>
          <w:p w:rsidR="001F726D" w:rsidRPr="00C52FCF" w:rsidRDefault="001F726D" w:rsidP="00B577AB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8.30—8.50</w:t>
            </w:r>
          </w:p>
        </w:tc>
      </w:tr>
      <w:tr w:rsidR="004B7F0C" w:rsidRPr="00C52FCF" w:rsidTr="004B7F0C">
        <w:trPr>
          <w:trHeight w:val="278"/>
        </w:trPr>
        <w:tc>
          <w:tcPr>
            <w:tcW w:w="9989" w:type="dxa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Игры, подготовка к образовательной деятельности</w:t>
            </w:r>
          </w:p>
        </w:tc>
        <w:tc>
          <w:tcPr>
            <w:tcW w:w="3140" w:type="dxa"/>
            <w:gridSpan w:val="2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8.50—9.00</w:t>
            </w:r>
          </w:p>
        </w:tc>
      </w:tr>
      <w:tr w:rsidR="004B7F0C" w:rsidRPr="00C52FCF" w:rsidTr="004B7F0C">
        <w:trPr>
          <w:trHeight w:val="256"/>
        </w:trPr>
        <w:tc>
          <w:tcPr>
            <w:tcW w:w="9989" w:type="dxa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  Образовательная деятельность: утренний сбор,  работа над проектами Деятельность детей по центрам активности</w:t>
            </w:r>
          </w:p>
        </w:tc>
        <w:tc>
          <w:tcPr>
            <w:tcW w:w="3140" w:type="dxa"/>
            <w:gridSpan w:val="2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9.00—10.50</w:t>
            </w:r>
          </w:p>
        </w:tc>
      </w:tr>
      <w:tr w:rsidR="004B7F0C" w:rsidRPr="00C52FCF" w:rsidTr="004B7F0C">
        <w:trPr>
          <w:trHeight w:val="256"/>
        </w:trPr>
        <w:tc>
          <w:tcPr>
            <w:tcW w:w="9989" w:type="dxa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Подготовка к прогулке, прогулка (наблюдения, игры, труд,</w:t>
            </w:r>
          </w:p>
        </w:tc>
        <w:tc>
          <w:tcPr>
            <w:tcW w:w="3140" w:type="dxa"/>
            <w:gridSpan w:val="2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7F0C" w:rsidRPr="00C52FCF" w:rsidTr="004B7F0C">
        <w:trPr>
          <w:trHeight w:val="271"/>
        </w:trPr>
        <w:tc>
          <w:tcPr>
            <w:tcW w:w="9989" w:type="dxa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экспериментирование, общение по интересам), возвращение</w:t>
            </w:r>
          </w:p>
        </w:tc>
        <w:tc>
          <w:tcPr>
            <w:tcW w:w="3140" w:type="dxa"/>
            <w:gridSpan w:val="2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10.50—11.50</w:t>
            </w:r>
          </w:p>
        </w:tc>
      </w:tr>
      <w:tr w:rsidR="004B7F0C" w:rsidRPr="00C52FCF" w:rsidTr="004B7F0C">
        <w:trPr>
          <w:trHeight w:val="276"/>
        </w:trPr>
        <w:tc>
          <w:tcPr>
            <w:tcW w:w="9989" w:type="dxa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с прогулки</w:t>
            </w:r>
          </w:p>
        </w:tc>
        <w:tc>
          <w:tcPr>
            <w:tcW w:w="3140" w:type="dxa"/>
            <w:gridSpan w:val="2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7F0C" w:rsidRPr="00C52FCF" w:rsidTr="004B7F0C">
        <w:trPr>
          <w:trHeight w:val="261"/>
        </w:trPr>
        <w:tc>
          <w:tcPr>
            <w:tcW w:w="9989" w:type="dxa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140" w:type="dxa"/>
            <w:gridSpan w:val="2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12.10—12.40</w:t>
            </w:r>
          </w:p>
        </w:tc>
      </w:tr>
      <w:tr w:rsidR="004B7F0C" w:rsidRPr="00C52FCF" w:rsidTr="004B7F0C">
        <w:trPr>
          <w:trHeight w:val="263"/>
        </w:trPr>
        <w:tc>
          <w:tcPr>
            <w:tcW w:w="9989" w:type="dxa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3140" w:type="dxa"/>
            <w:gridSpan w:val="2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2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12.40—15.00</w:t>
            </w:r>
          </w:p>
        </w:tc>
      </w:tr>
      <w:tr w:rsidR="004B7F0C" w:rsidRPr="00C52FCF" w:rsidTr="004B7F0C">
        <w:trPr>
          <w:trHeight w:val="256"/>
        </w:trPr>
        <w:tc>
          <w:tcPr>
            <w:tcW w:w="9989" w:type="dxa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Постепенный подъем, пробуждающая гимнастика,</w:t>
            </w:r>
          </w:p>
        </w:tc>
        <w:tc>
          <w:tcPr>
            <w:tcW w:w="3140" w:type="dxa"/>
            <w:gridSpan w:val="2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15.00—15.15</w:t>
            </w:r>
          </w:p>
        </w:tc>
      </w:tr>
      <w:tr w:rsidR="004B7F0C" w:rsidRPr="00C52FCF" w:rsidTr="004B7F0C">
        <w:trPr>
          <w:trHeight w:val="276"/>
        </w:trPr>
        <w:tc>
          <w:tcPr>
            <w:tcW w:w="9989" w:type="dxa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воздушные и водные процедуры</w:t>
            </w:r>
          </w:p>
        </w:tc>
        <w:tc>
          <w:tcPr>
            <w:tcW w:w="3140" w:type="dxa"/>
            <w:gridSpan w:val="2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7F0C" w:rsidRPr="00C52FCF" w:rsidTr="004B7F0C">
        <w:trPr>
          <w:trHeight w:val="261"/>
        </w:trPr>
        <w:tc>
          <w:tcPr>
            <w:tcW w:w="9989" w:type="dxa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3140" w:type="dxa"/>
            <w:gridSpan w:val="2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15.25—15.45</w:t>
            </w:r>
          </w:p>
        </w:tc>
      </w:tr>
      <w:tr w:rsidR="004B7F0C" w:rsidRPr="00C52FCF" w:rsidTr="004B7F0C">
        <w:trPr>
          <w:trHeight w:val="256"/>
        </w:trPr>
        <w:tc>
          <w:tcPr>
            <w:tcW w:w="9989" w:type="dxa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Игры, досуги, кружки, самостоятельная деятельность по</w:t>
            </w:r>
          </w:p>
        </w:tc>
        <w:tc>
          <w:tcPr>
            <w:tcW w:w="3140" w:type="dxa"/>
            <w:gridSpan w:val="2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15.45—16.30</w:t>
            </w:r>
          </w:p>
        </w:tc>
      </w:tr>
      <w:tr w:rsidR="004B7F0C" w:rsidRPr="00C52FCF" w:rsidTr="004B7F0C">
        <w:trPr>
          <w:trHeight w:val="277"/>
        </w:trPr>
        <w:tc>
          <w:tcPr>
            <w:tcW w:w="9989" w:type="dxa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интересам и выбору детей</w:t>
            </w:r>
          </w:p>
        </w:tc>
        <w:tc>
          <w:tcPr>
            <w:tcW w:w="3140" w:type="dxa"/>
            <w:gridSpan w:val="2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7F0C" w:rsidRPr="00C52FCF" w:rsidTr="004B7F0C">
        <w:trPr>
          <w:trHeight w:val="261"/>
        </w:trPr>
        <w:tc>
          <w:tcPr>
            <w:tcW w:w="9989" w:type="dxa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3140" w:type="dxa"/>
            <w:gridSpan w:val="2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16.30-16.45</w:t>
            </w:r>
          </w:p>
        </w:tc>
      </w:tr>
      <w:tr w:rsidR="004B7F0C" w:rsidRPr="00C52FCF" w:rsidTr="004B7F0C">
        <w:trPr>
          <w:trHeight w:val="261"/>
        </w:trPr>
        <w:tc>
          <w:tcPr>
            <w:tcW w:w="9989" w:type="dxa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3140" w:type="dxa"/>
            <w:gridSpan w:val="2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16.45—18.00</w:t>
            </w:r>
          </w:p>
        </w:tc>
      </w:tr>
      <w:tr w:rsidR="004B7F0C" w:rsidRPr="00C52FCF" w:rsidTr="004B7F0C">
        <w:trPr>
          <w:trHeight w:val="263"/>
        </w:trPr>
        <w:tc>
          <w:tcPr>
            <w:tcW w:w="9989" w:type="dxa"/>
            <w:tcBorders>
              <w:right w:val="single" w:sz="4" w:space="0" w:color="auto"/>
            </w:tcBorders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Теплый период года (июнь)</w:t>
            </w:r>
          </w:p>
        </w:tc>
        <w:tc>
          <w:tcPr>
            <w:tcW w:w="3140" w:type="dxa"/>
            <w:gridSpan w:val="2"/>
            <w:tcBorders>
              <w:left w:val="single" w:sz="4" w:space="0" w:color="auto"/>
            </w:tcBorders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7F0C" w:rsidRPr="00C52FCF" w:rsidTr="004B7F0C">
        <w:trPr>
          <w:trHeight w:val="256"/>
        </w:trPr>
        <w:tc>
          <w:tcPr>
            <w:tcW w:w="10001" w:type="dxa"/>
            <w:gridSpan w:val="2"/>
            <w:tcBorders>
              <w:right w:val="single" w:sz="4" w:space="0" w:color="auto"/>
            </w:tcBorders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Утренний прием, игры, утренняя гимнастика,</w:t>
            </w:r>
          </w:p>
        </w:tc>
        <w:tc>
          <w:tcPr>
            <w:tcW w:w="3128" w:type="dxa"/>
            <w:tcBorders>
              <w:left w:val="single" w:sz="4" w:space="0" w:color="auto"/>
            </w:tcBorders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7.30—8.00</w:t>
            </w:r>
          </w:p>
        </w:tc>
      </w:tr>
      <w:tr w:rsidR="004B7F0C" w:rsidRPr="00C52FCF" w:rsidTr="004B7F0C">
        <w:trPr>
          <w:trHeight w:val="271"/>
        </w:trPr>
        <w:tc>
          <w:tcPr>
            <w:tcW w:w="10001" w:type="dxa"/>
            <w:gridSpan w:val="2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индивидуальное общение воспитателя с детьми,</w:t>
            </w:r>
          </w:p>
        </w:tc>
        <w:tc>
          <w:tcPr>
            <w:tcW w:w="3128" w:type="dxa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7F0C" w:rsidRPr="00C52FCF" w:rsidTr="004B7F0C">
        <w:trPr>
          <w:trHeight w:val="276"/>
        </w:trPr>
        <w:tc>
          <w:tcPr>
            <w:tcW w:w="10001" w:type="dxa"/>
            <w:gridSpan w:val="2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самостоятельная деятельность</w:t>
            </w:r>
          </w:p>
        </w:tc>
        <w:tc>
          <w:tcPr>
            <w:tcW w:w="3128" w:type="dxa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7F0C" w:rsidRPr="00C52FCF" w:rsidTr="004B7F0C">
        <w:trPr>
          <w:trHeight w:val="261"/>
        </w:trPr>
        <w:tc>
          <w:tcPr>
            <w:tcW w:w="10001" w:type="dxa"/>
            <w:gridSpan w:val="2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3128" w:type="dxa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8.30—8.50</w:t>
            </w:r>
          </w:p>
        </w:tc>
      </w:tr>
      <w:tr w:rsidR="004B7F0C" w:rsidRPr="00C52FCF" w:rsidTr="004B7F0C">
        <w:trPr>
          <w:trHeight w:val="256"/>
        </w:trPr>
        <w:tc>
          <w:tcPr>
            <w:tcW w:w="10001" w:type="dxa"/>
            <w:gridSpan w:val="2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Образовательная деятельность: утренний сбор, работа над проектами,  по центрам активности.  </w:t>
            </w:r>
          </w:p>
        </w:tc>
        <w:tc>
          <w:tcPr>
            <w:tcW w:w="3128" w:type="dxa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8.50—9.45</w:t>
            </w:r>
          </w:p>
        </w:tc>
      </w:tr>
      <w:tr w:rsidR="004B7F0C" w:rsidRPr="00C52FCF" w:rsidTr="004B7F0C">
        <w:trPr>
          <w:trHeight w:val="261"/>
        </w:trPr>
        <w:tc>
          <w:tcPr>
            <w:tcW w:w="10001" w:type="dxa"/>
            <w:gridSpan w:val="2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Подготовка к прогулке, прогулка Образовательная деятельность на прогулке </w:t>
            </w:r>
          </w:p>
        </w:tc>
        <w:tc>
          <w:tcPr>
            <w:tcW w:w="3128" w:type="dxa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9.45—11.50</w:t>
            </w:r>
          </w:p>
        </w:tc>
      </w:tr>
      <w:tr w:rsidR="004B7F0C" w:rsidRPr="00C52FCF" w:rsidTr="004B7F0C">
        <w:trPr>
          <w:trHeight w:val="261"/>
        </w:trPr>
        <w:tc>
          <w:tcPr>
            <w:tcW w:w="10001" w:type="dxa"/>
            <w:gridSpan w:val="2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128" w:type="dxa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12.10—12.40</w:t>
            </w:r>
          </w:p>
        </w:tc>
      </w:tr>
      <w:tr w:rsidR="004B7F0C" w:rsidRPr="00C52FCF" w:rsidTr="004B7F0C">
        <w:trPr>
          <w:trHeight w:val="263"/>
        </w:trPr>
        <w:tc>
          <w:tcPr>
            <w:tcW w:w="10001" w:type="dxa"/>
            <w:gridSpan w:val="2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3128" w:type="dxa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2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12.40—15.30</w:t>
            </w:r>
          </w:p>
        </w:tc>
      </w:tr>
      <w:tr w:rsidR="004B7F0C" w:rsidRPr="00C52FCF" w:rsidTr="004B7F0C">
        <w:trPr>
          <w:trHeight w:val="256"/>
        </w:trPr>
        <w:tc>
          <w:tcPr>
            <w:tcW w:w="10001" w:type="dxa"/>
            <w:gridSpan w:val="2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Постепенный подъем, пробуждающая гимнастика после сна,</w:t>
            </w:r>
          </w:p>
        </w:tc>
        <w:tc>
          <w:tcPr>
            <w:tcW w:w="3128" w:type="dxa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15.30—15.45</w:t>
            </w:r>
          </w:p>
        </w:tc>
      </w:tr>
      <w:tr w:rsidR="004B7F0C" w:rsidRPr="00C52FCF" w:rsidTr="004B7F0C">
        <w:trPr>
          <w:trHeight w:val="276"/>
        </w:trPr>
        <w:tc>
          <w:tcPr>
            <w:tcW w:w="10001" w:type="dxa"/>
            <w:gridSpan w:val="2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воздушные, водные процедуры</w:t>
            </w:r>
          </w:p>
        </w:tc>
        <w:tc>
          <w:tcPr>
            <w:tcW w:w="3128" w:type="dxa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7F0C" w:rsidRPr="00C52FCF" w:rsidTr="004B7F0C">
        <w:trPr>
          <w:trHeight w:val="261"/>
        </w:trPr>
        <w:tc>
          <w:tcPr>
            <w:tcW w:w="10001" w:type="dxa"/>
            <w:gridSpan w:val="2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3128" w:type="dxa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15.45—15.55</w:t>
            </w:r>
          </w:p>
        </w:tc>
      </w:tr>
      <w:tr w:rsidR="004B7F0C" w:rsidRPr="00C52FCF" w:rsidTr="004B7F0C">
        <w:trPr>
          <w:trHeight w:val="261"/>
        </w:trPr>
        <w:tc>
          <w:tcPr>
            <w:tcW w:w="10001" w:type="dxa"/>
            <w:gridSpan w:val="2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Игры, досуги, общение по интересам, выбор</w:t>
            </w:r>
          </w:p>
        </w:tc>
        <w:tc>
          <w:tcPr>
            <w:tcW w:w="3128" w:type="dxa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15.55—16.45</w:t>
            </w:r>
          </w:p>
        </w:tc>
      </w:tr>
      <w:tr w:rsidR="004B7F0C" w:rsidRPr="00C52FCF" w:rsidTr="004B7F0C">
        <w:trPr>
          <w:trHeight w:val="261"/>
        </w:trPr>
        <w:tc>
          <w:tcPr>
            <w:tcW w:w="10001" w:type="dxa"/>
            <w:gridSpan w:val="2"/>
            <w:hideMark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  Подготовка к прогулке, прогулка</w:t>
            </w:r>
          </w:p>
        </w:tc>
        <w:tc>
          <w:tcPr>
            <w:tcW w:w="3128" w:type="dxa"/>
          </w:tcPr>
          <w:p w:rsidR="004B7F0C" w:rsidRPr="00C52FCF" w:rsidRDefault="004B7F0C" w:rsidP="00B577A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17.45—18.00</w:t>
            </w:r>
          </w:p>
        </w:tc>
      </w:tr>
    </w:tbl>
    <w:p w:rsidR="009E3DE5" w:rsidRPr="00AC72C9" w:rsidRDefault="009E3DE5" w:rsidP="00AC72C9">
      <w:pPr>
        <w:pStyle w:val="a5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sz w:val="24"/>
          <w:szCs w:val="24"/>
        </w:rPr>
      </w:pPr>
    </w:p>
    <w:p w:rsidR="005C3B52" w:rsidRPr="00C52FCF" w:rsidRDefault="009E3DE5" w:rsidP="001F726D">
      <w:pPr>
        <w:pStyle w:val="21"/>
        <w:ind w:left="0"/>
        <w:jc w:val="center"/>
        <w:rPr>
          <w:b/>
          <w:bCs/>
          <w:sz w:val="24"/>
        </w:rPr>
      </w:pPr>
      <w:r w:rsidRPr="00C52FCF">
        <w:rPr>
          <w:b/>
          <w:bCs/>
          <w:sz w:val="24"/>
        </w:rPr>
        <w:t>Проектирование воспитательно–образовательного процесса</w:t>
      </w:r>
    </w:p>
    <w:p w:rsidR="005C3B52" w:rsidRPr="00C52FCF" w:rsidRDefault="005C3B52" w:rsidP="009E3DE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Основными </w:t>
      </w:r>
      <w:r w:rsidRPr="00C52FCF">
        <w:rPr>
          <w:rFonts w:ascii="Times New Roman" w:hAnsi="Times New Roman"/>
          <w:b/>
          <w:sz w:val="24"/>
          <w:szCs w:val="24"/>
        </w:rPr>
        <w:t xml:space="preserve">принципами </w:t>
      </w:r>
      <w:r w:rsidRPr="00C52FCF">
        <w:rPr>
          <w:rFonts w:ascii="Times New Roman" w:hAnsi="Times New Roman"/>
          <w:sz w:val="24"/>
          <w:szCs w:val="24"/>
        </w:rPr>
        <w:t>организации воспитательно-образовательного</w:t>
      </w:r>
      <w:r w:rsidRPr="00C52FCF">
        <w:rPr>
          <w:rFonts w:ascii="Times New Roman" w:hAnsi="Times New Roman"/>
          <w:b/>
          <w:sz w:val="24"/>
          <w:szCs w:val="24"/>
        </w:rPr>
        <w:t xml:space="preserve"> </w:t>
      </w:r>
      <w:r w:rsidRPr="00C52FCF">
        <w:rPr>
          <w:rFonts w:ascii="Times New Roman" w:hAnsi="Times New Roman"/>
          <w:sz w:val="24"/>
          <w:szCs w:val="24"/>
        </w:rPr>
        <w:t>процесса являются:</w:t>
      </w:r>
    </w:p>
    <w:p w:rsidR="009E3DE5" w:rsidRPr="00C52FCF" w:rsidRDefault="009E3DE5" w:rsidP="009E3DE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уважение к свободе и достоинству каждого ребенка как маленького, но полноправного человека;</w:t>
      </w:r>
    </w:p>
    <w:p w:rsidR="009E3DE5" w:rsidRPr="00C52FCF" w:rsidRDefault="009E3DE5" w:rsidP="009E3DE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интеграция разных видов деятельности, повторяемости материала, постоянном усложнении;</w:t>
      </w:r>
    </w:p>
    <w:p w:rsidR="009E3DE5" w:rsidRPr="00C52FCF" w:rsidRDefault="009E3DE5" w:rsidP="009E3DE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создание условий для развития индивидуальности каждого ребенка;</w:t>
      </w:r>
    </w:p>
    <w:p w:rsidR="009E3DE5" w:rsidRPr="00C52FCF" w:rsidRDefault="009E3DE5" w:rsidP="009E3DE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обеспечение атмосферы психологического комфорта в группах;</w:t>
      </w:r>
    </w:p>
    <w:p w:rsidR="009E3DE5" w:rsidRPr="00C52FCF" w:rsidRDefault="009E3DE5" w:rsidP="009E3DE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учет возрастных и психологических  особенностей детей при отборе содержания и методов воспитания и развития;</w:t>
      </w:r>
    </w:p>
    <w:p w:rsidR="009E3DE5" w:rsidRPr="00C52FCF" w:rsidRDefault="009E3DE5" w:rsidP="009E3DE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наличие «свободного педагогического пространства» для проявления творчества и индивидуальности педагогов.</w:t>
      </w:r>
    </w:p>
    <w:p w:rsidR="009E3DE5" w:rsidRPr="00C52FCF" w:rsidRDefault="009E3DE5" w:rsidP="00AC72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Воспитательно-образовательный процесс, основанный на комплексно-тематическом принципе с учетом интеграции образовательных областей</w:t>
      </w:r>
    </w:p>
    <w:p w:rsidR="009E3DE5" w:rsidRPr="00C52FCF" w:rsidRDefault="00A407A1" w:rsidP="009E3D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</w:r>
      <w:r w:rsidR="007E3A97" w:rsidRPr="00C52FCF">
        <w:rPr>
          <w:rFonts w:ascii="Times New Roman" w:hAnsi="Times New Roman"/>
          <w:sz w:val="24"/>
          <w:szCs w:val="24"/>
        </w:rPr>
        <w:pict>
          <v:rect id="_x0000_s1111" style="width:177.45pt;height:315.6pt;mso-position-horizontal-relative:char;mso-position-vertical-relative:line">
            <v:textbox style="mso-next-textbox:#_x0000_s1111">
              <w:txbxContent>
                <w:p w:rsidR="004B7F0C" w:rsidRPr="00364CC8" w:rsidRDefault="004B7F0C" w:rsidP="009E3DE5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64CC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Организованная образовательная деятельность, осуществляемая в процессе организации различных видов детской деятельности:</w:t>
                  </w:r>
                </w:p>
                <w:p w:rsidR="004B7F0C" w:rsidRPr="00364CC8" w:rsidRDefault="004B7F0C" w:rsidP="009E3DE5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64CC8">
                    <w:rPr>
                      <w:rFonts w:ascii="Times New Roman" w:hAnsi="Times New Roman"/>
                      <w:sz w:val="24"/>
                      <w:szCs w:val="24"/>
                    </w:rPr>
                    <w:t>Двигательной</w:t>
                  </w:r>
                </w:p>
                <w:p w:rsidR="004B7F0C" w:rsidRPr="00364CC8" w:rsidRDefault="004B7F0C" w:rsidP="009E3DE5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64CC8">
                    <w:rPr>
                      <w:rFonts w:ascii="Times New Roman" w:hAnsi="Times New Roman"/>
                      <w:sz w:val="24"/>
                      <w:szCs w:val="24"/>
                    </w:rPr>
                    <w:t>Игровой</w:t>
                  </w:r>
                </w:p>
                <w:p w:rsidR="004B7F0C" w:rsidRPr="00364CC8" w:rsidRDefault="004B7F0C" w:rsidP="009E3DE5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64CC8">
                    <w:rPr>
                      <w:rFonts w:ascii="Times New Roman" w:hAnsi="Times New Roman"/>
                      <w:sz w:val="24"/>
                      <w:szCs w:val="24"/>
                    </w:rPr>
                    <w:t>Изобразительной</w:t>
                  </w:r>
                </w:p>
                <w:p w:rsidR="004B7F0C" w:rsidRPr="00364CC8" w:rsidRDefault="004B7F0C" w:rsidP="009E3DE5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64CC8">
                    <w:rPr>
                      <w:rFonts w:ascii="Times New Roman" w:hAnsi="Times New Roman"/>
                      <w:sz w:val="24"/>
                      <w:szCs w:val="24"/>
                    </w:rPr>
                    <w:t>Коммуникативной</w:t>
                  </w:r>
                </w:p>
                <w:p w:rsidR="004B7F0C" w:rsidRPr="00364CC8" w:rsidRDefault="004B7F0C" w:rsidP="009E3DE5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64CC8">
                    <w:rPr>
                      <w:rFonts w:ascii="Times New Roman" w:hAnsi="Times New Roman"/>
                      <w:sz w:val="24"/>
                      <w:szCs w:val="24"/>
                    </w:rPr>
                    <w:t>Самообслуживание и элементарный труд</w:t>
                  </w:r>
                </w:p>
                <w:p w:rsidR="004B7F0C" w:rsidRPr="00364CC8" w:rsidRDefault="004B7F0C" w:rsidP="009E3DE5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64CC8">
                    <w:rPr>
                      <w:rFonts w:ascii="Times New Roman" w:hAnsi="Times New Roman"/>
                      <w:sz w:val="24"/>
                      <w:szCs w:val="24"/>
                    </w:rPr>
                    <w:t>Познавательно-исследовательской</w:t>
                  </w:r>
                </w:p>
                <w:p w:rsidR="004B7F0C" w:rsidRPr="00364CC8" w:rsidRDefault="004B7F0C" w:rsidP="009E3DE5">
                  <w:pPr>
                    <w:numPr>
                      <w:ilvl w:val="0"/>
                      <w:numId w:val="8"/>
                    </w:numPr>
                    <w:spacing w:after="0" w:line="240" w:lineRule="auto"/>
                    <w:ind w:left="357" w:hanging="35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64CC8">
                    <w:rPr>
                      <w:rFonts w:ascii="Times New Roman" w:hAnsi="Times New Roman"/>
                      <w:sz w:val="24"/>
                      <w:szCs w:val="24"/>
                    </w:rPr>
                    <w:t>Восприятие художественной литературы и фольклора</w:t>
                  </w:r>
                </w:p>
                <w:p w:rsidR="004B7F0C" w:rsidRPr="00364CC8" w:rsidRDefault="004B7F0C" w:rsidP="009E3DE5">
                  <w:pPr>
                    <w:numPr>
                      <w:ilvl w:val="0"/>
                      <w:numId w:val="8"/>
                    </w:numPr>
                    <w:spacing w:after="0" w:line="240" w:lineRule="auto"/>
                    <w:ind w:left="357" w:hanging="357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64CC8">
                    <w:rPr>
                      <w:rFonts w:ascii="Times New Roman" w:hAnsi="Times New Roman"/>
                      <w:sz w:val="24"/>
                      <w:szCs w:val="24"/>
                    </w:rPr>
                    <w:t>Конструирование из различных материалов</w:t>
                  </w:r>
                </w:p>
              </w:txbxContent>
            </v:textbox>
            <w10:wrap type="none"/>
            <w10:anchorlock/>
          </v:rect>
        </w:pict>
      </w:r>
      <w:r w:rsidR="009E3DE5" w:rsidRPr="00C52FCF">
        <w:rPr>
          <w:rFonts w:ascii="Times New Roman" w:hAnsi="Times New Roman"/>
          <w:sz w:val="24"/>
          <w:szCs w:val="24"/>
        </w:rPr>
        <w:t xml:space="preserve"> </w:t>
      </w:r>
      <w:r w:rsidRPr="00C52FCF">
        <w:rPr>
          <w:rFonts w:ascii="Times New Roman" w:hAnsi="Times New Roman"/>
          <w:sz w:val="24"/>
          <w:szCs w:val="24"/>
        </w:rPr>
      </w:r>
      <w:r w:rsidR="007E3A97" w:rsidRPr="00C52FCF">
        <w:rPr>
          <w:rFonts w:ascii="Times New Roman" w:hAnsi="Times New Roman"/>
          <w:sz w:val="24"/>
          <w:szCs w:val="24"/>
        </w:rPr>
        <w:pict>
          <v:rect id="_x0000_s1110" style="width:177.45pt;height:116pt;mso-position-horizontal-relative:char;mso-position-vertical-relative:line">
            <v:textbox>
              <w:txbxContent>
                <w:p w:rsidR="004B7F0C" w:rsidRPr="00364CC8" w:rsidRDefault="004B7F0C" w:rsidP="009E3DE5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64CC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Образовательная деятельность, осуществляемая в ходе режимных моментов.</w:t>
                  </w:r>
                </w:p>
              </w:txbxContent>
            </v:textbox>
            <w10:wrap type="none"/>
            <w10:anchorlock/>
          </v:rect>
        </w:pict>
      </w:r>
      <w:r w:rsidR="009E3DE5" w:rsidRPr="00C52FCF">
        <w:rPr>
          <w:rFonts w:ascii="Times New Roman" w:hAnsi="Times New Roman"/>
          <w:sz w:val="24"/>
          <w:szCs w:val="24"/>
        </w:rPr>
        <w:t xml:space="preserve"> </w:t>
      </w:r>
      <w:r w:rsidRPr="00C52FCF">
        <w:rPr>
          <w:rFonts w:ascii="Times New Roman" w:hAnsi="Times New Roman"/>
          <w:sz w:val="24"/>
          <w:szCs w:val="24"/>
        </w:rPr>
      </w:r>
      <w:r w:rsidR="007E3A97" w:rsidRPr="00C52FCF">
        <w:rPr>
          <w:rFonts w:ascii="Times New Roman" w:hAnsi="Times New Roman"/>
          <w:sz w:val="24"/>
          <w:szCs w:val="24"/>
        </w:rPr>
        <w:pict>
          <v:rect id="_x0000_s1109" style="width:177.45pt;height:92.55pt;mso-position-horizontal-relative:char;mso-position-vertical-relative:line">
            <v:textbox>
              <w:txbxContent>
                <w:p w:rsidR="004B7F0C" w:rsidRPr="00364CC8" w:rsidRDefault="004B7F0C" w:rsidP="009E3DE5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64CC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Самостоятельная деятельность детей</w:t>
                  </w:r>
                </w:p>
              </w:txbxContent>
            </v:textbox>
            <w10:wrap type="none"/>
            <w10:anchorlock/>
          </v:rect>
        </w:pict>
      </w:r>
      <w:r w:rsidR="009E3DE5" w:rsidRPr="00C52FCF">
        <w:rPr>
          <w:rFonts w:ascii="Times New Roman" w:hAnsi="Times New Roman"/>
          <w:sz w:val="24"/>
          <w:szCs w:val="24"/>
        </w:rPr>
        <w:t xml:space="preserve"> </w:t>
      </w:r>
      <w:r w:rsidRPr="00C52FCF">
        <w:rPr>
          <w:rFonts w:ascii="Times New Roman" w:hAnsi="Times New Roman"/>
          <w:sz w:val="24"/>
          <w:szCs w:val="24"/>
        </w:rPr>
      </w:r>
      <w:r w:rsidR="007E3A97" w:rsidRPr="00C52FCF">
        <w:rPr>
          <w:rFonts w:ascii="Times New Roman" w:hAnsi="Times New Roman"/>
          <w:sz w:val="24"/>
          <w:szCs w:val="24"/>
        </w:rPr>
        <w:pict>
          <v:rect id="_x0000_s1108" style="width:177.45pt;height:114.95pt;mso-position-horizontal-relative:char;mso-position-vertical-relative:line">
            <v:textbox style="mso-next-textbox:#_x0000_s1108">
              <w:txbxContent>
                <w:p w:rsidR="004B7F0C" w:rsidRPr="00364CC8" w:rsidRDefault="004B7F0C" w:rsidP="009E3DE5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64CC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Взаимодействие с семьями детей по реализации основной образовательной программы дошкольного образования.</w:t>
                  </w:r>
                </w:p>
              </w:txbxContent>
            </v:textbox>
            <w10:wrap type="none"/>
            <w10:anchorlock/>
          </v:rect>
        </w:pict>
      </w:r>
    </w:p>
    <w:p w:rsidR="009E3DE5" w:rsidRPr="00C52FCF" w:rsidRDefault="009E3DE5" w:rsidP="009E3D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156B4" w:rsidRPr="00C52FCF" w:rsidRDefault="006156B4" w:rsidP="009E3D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3DE5" w:rsidRPr="00C52FCF" w:rsidRDefault="00A407A1" w:rsidP="009E3DE5">
      <w:pPr>
        <w:pStyle w:val="21"/>
        <w:ind w:left="181"/>
        <w:jc w:val="center"/>
        <w:rPr>
          <w:sz w:val="24"/>
        </w:rPr>
      </w:pPr>
      <w:r w:rsidRPr="00C52FCF">
        <w:rPr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242.65pt;margin-top:-5.85pt;width:262.9pt;height:20.4pt;z-index:251695104">
            <v:textbox>
              <w:txbxContent>
                <w:p w:rsidR="004B7F0C" w:rsidRPr="00AC72C9" w:rsidRDefault="004B7F0C" w:rsidP="009E3DE5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C72C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Формы работы</w:t>
                  </w:r>
                </w:p>
              </w:txbxContent>
            </v:textbox>
          </v:shape>
        </w:pict>
      </w:r>
    </w:p>
    <w:p w:rsidR="009E3DE5" w:rsidRPr="00C52FCF" w:rsidRDefault="00A407A1" w:rsidP="001F726D">
      <w:pPr>
        <w:pStyle w:val="21"/>
        <w:jc w:val="center"/>
        <w:rPr>
          <w:b/>
          <w:sz w:val="24"/>
        </w:rPr>
      </w:pPr>
      <w:r w:rsidRPr="00C52FCF">
        <w:rPr>
          <w:sz w:val="24"/>
        </w:rPr>
      </w:r>
      <w:r w:rsidRPr="00C52FCF">
        <w:rPr>
          <w:sz w:val="24"/>
        </w:rPr>
        <w:pict>
          <v:rect id="_x0000_s1107" style="width:171.2pt;height:494.45pt;mso-position-horizontal-relative:char;mso-position-vertical-relative:line">
            <v:textbox style="mso-next-textbox:#_x0000_s1107">
              <w:txbxContent>
                <w:p w:rsidR="004B7F0C" w:rsidRPr="008322E7" w:rsidRDefault="004B7F0C" w:rsidP="009E3DE5">
                  <w:pPr>
                    <w:numPr>
                      <w:ilvl w:val="0"/>
                      <w:numId w:val="12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Подвижные дидактические игры, подвижные игры с правилами, игровые упражнения, соревнования.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12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Сюжетные игры, игры с правилами.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12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Мастерская по изготовлению продуктов детского творчества, реализация проектов.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12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Беседы, ситуативный разговор, речевая ситуация, составление и отгадывание загадок, сюжетные игры.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12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Совместные действия, дежурство, поручение, задание, реализация проектов.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12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Наблюдение, экскурсия, решение проблемных ситуаций, экспериментирование, коллекционирование, моделирование.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12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Слушание, исполнение, импровизация, подвижные игры</w:t>
                  </w:r>
                </w:p>
                <w:p w:rsidR="004B7F0C" w:rsidRPr="008322E7" w:rsidRDefault="004B7F0C" w:rsidP="009E3DE5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 xml:space="preserve"> (с музыкальным сопровождением), музыкально-дидактическая игра.</w:t>
                  </w:r>
                </w:p>
                <w:p w:rsidR="004B7F0C" w:rsidRPr="00A81F9F" w:rsidRDefault="004B7F0C" w:rsidP="009E3DE5">
                  <w:pPr>
                    <w:numPr>
                      <w:ilvl w:val="0"/>
                      <w:numId w:val="12"/>
                    </w:numPr>
                    <w:spacing w:after="0" w:line="240" w:lineRule="auto"/>
                    <w:ind w:left="0" w:hanging="142"/>
                    <w:rPr>
                      <w:sz w:val="18"/>
                      <w:szCs w:val="18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Чтение, обсуждение, разучивание</w:t>
                  </w:r>
                  <w:r>
                    <w:rPr>
                      <w:sz w:val="18"/>
                      <w:szCs w:val="18"/>
                    </w:rPr>
                    <w:t>.</w:t>
                  </w:r>
                </w:p>
              </w:txbxContent>
            </v:textbox>
            <w10:wrap type="none"/>
            <w10:anchorlock/>
          </v:rect>
        </w:pict>
      </w:r>
      <w:r w:rsidRPr="00C52FCF">
        <w:rPr>
          <w:noProof/>
          <w:sz w:val="24"/>
        </w:rPr>
        <w:pict>
          <v:line id="_x0000_s1040" style="position:absolute;left:0;text-align:left;z-index:251666432;mso-position-horizontal-relative:text;mso-position-vertical-relative:text" from="351pt,14.3pt" to="351pt,14.3pt"/>
        </w:pict>
      </w:r>
      <w:r w:rsidRPr="00C52FCF">
        <w:rPr>
          <w:noProof/>
          <w:sz w:val="24"/>
        </w:rPr>
        <w:pict>
          <v:line id="_x0000_s1039" style="position:absolute;left:0;text-align:left;z-index:251665408;mso-position-horizontal-relative:text;mso-position-vertical-relative:text" from="351pt,14.3pt" to="351pt,14.3pt"/>
        </w:pict>
      </w:r>
      <w:r w:rsidR="009E3DE5" w:rsidRPr="00C52FCF">
        <w:rPr>
          <w:sz w:val="24"/>
        </w:rPr>
        <w:t xml:space="preserve"> </w:t>
      </w:r>
      <w:r w:rsidRPr="00C52FCF">
        <w:rPr>
          <w:sz w:val="24"/>
        </w:rPr>
      </w:r>
      <w:r w:rsidRPr="00C52FCF">
        <w:rPr>
          <w:sz w:val="24"/>
        </w:rPr>
        <w:pict>
          <v:rect id="_x0000_s1106" style="width:177.45pt;height:494.5pt;mso-position-horizontal-relative:char;mso-position-vertical-relative:line">
            <v:textbox style="mso-next-textbox:#_x0000_s1106">
              <w:txbxContent>
                <w:p w:rsidR="004B7F0C" w:rsidRPr="008322E7" w:rsidRDefault="004B7F0C" w:rsidP="009E3DE5">
                  <w:pPr>
                    <w:numPr>
                      <w:ilvl w:val="0"/>
                      <w:numId w:val="9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комплекс закаливающих процедур;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9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утренняя гимнастика;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9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игры и упражнения;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9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поручения;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9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задания;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9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дежурства;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9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ситуационный разговор;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9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наблюдения;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9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обсуждения;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9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использование музыки в повседневной жизни.</w:t>
                  </w:r>
                </w:p>
              </w:txbxContent>
            </v:textbox>
            <w10:wrap type="none"/>
            <w10:anchorlock/>
          </v:rect>
        </w:pict>
      </w:r>
      <w:r w:rsidR="009E3DE5" w:rsidRPr="00C52FCF">
        <w:rPr>
          <w:sz w:val="24"/>
        </w:rPr>
        <w:t xml:space="preserve"> </w:t>
      </w:r>
      <w:r w:rsidRPr="00C52FCF">
        <w:rPr>
          <w:sz w:val="24"/>
        </w:rPr>
      </w:r>
      <w:r w:rsidRPr="00C52FCF">
        <w:rPr>
          <w:sz w:val="24"/>
        </w:rPr>
        <w:pict>
          <v:rect id="_x0000_s1105" style="width:177.45pt;height:494.7pt;mso-position-horizontal-relative:char;mso-position-vertical-relative:line">
            <v:textbox>
              <w:txbxContent>
                <w:p w:rsidR="004B7F0C" w:rsidRPr="008322E7" w:rsidRDefault="004B7F0C" w:rsidP="009E3DE5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самостоятельные игры: сюжетно – ролевые, дидактические и т.д.;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самостоятельное чтение;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самостоятельная деятельность в тематических уголках группы и на участке д/с;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наблюдения;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самостоятельное экспериментирование;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импровизация;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коллекционирование;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ситуационный разговор;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10"/>
                    </w:numPr>
                    <w:spacing w:after="0" w:line="240" w:lineRule="auto"/>
                    <w:ind w:left="142" w:hanging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беседа.</w:t>
                  </w:r>
                </w:p>
              </w:txbxContent>
            </v:textbox>
            <w10:wrap type="none"/>
            <w10:anchorlock/>
          </v:rect>
        </w:pict>
      </w:r>
      <w:r w:rsidR="009E3DE5" w:rsidRPr="00C52FCF">
        <w:rPr>
          <w:sz w:val="24"/>
        </w:rPr>
        <w:t xml:space="preserve"> </w:t>
      </w:r>
      <w:r w:rsidRPr="00C52FCF">
        <w:rPr>
          <w:sz w:val="24"/>
        </w:rPr>
      </w:r>
      <w:r w:rsidRPr="00C52FCF">
        <w:rPr>
          <w:sz w:val="24"/>
        </w:rPr>
        <w:pict>
          <v:rect id="_x0000_s1104" style="width:172.6pt;height:494.65pt;mso-position-horizontal-relative:char;mso-position-vertical-relative:line">
            <v:textbox style="mso-next-textbox:#_x0000_s1104">
              <w:txbxContent>
                <w:p w:rsidR="004B7F0C" w:rsidRPr="008322E7" w:rsidRDefault="004B7F0C" w:rsidP="009E3DE5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Знакомство с семьей: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11"/>
                    </w:numPr>
                    <w:tabs>
                      <w:tab w:val="left" w:pos="142"/>
                    </w:tabs>
                    <w:spacing w:after="0" w:line="240" w:lineRule="auto"/>
                    <w:ind w:left="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встречи-знакомства, посещение семей, анкетирование.</w:t>
                  </w:r>
                </w:p>
                <w:p w:rsidR="004B7F0C" w:rsidRPr="008322E7" w:rsidRDefault="004B7F0C" w:rsidP="009E3DE5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Информирование родителей о ходе воспитательно-образовательного процесса:</w:t>
                  </w:r>
                </w:p>
                <w:p w:rsidR="004B7F0C" w:rsidRDefault="004B7F0C" w:rsidP="009E3DE5">
                  <w:pPr>
                    <w:numPr>
                      <w:ilvl w:val="0"/>
                      <w:numId w:val="11"/>
                    </w:numPr>
                    <w:tabs>
                      <w:tab w:val="left" w:pos="142"/>
                    </w:tabs>
                    <w:spacing w:after="0" w:line="240" w:lineRule="auto"/>
                    <w:ind w:left="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консультирование, родительские собрания, оформление стендов, уголков для родителей, организация выставок, праздников,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размещение  информации </w:t>
                  </w: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на сайте д/с.</w:t>
                  </w:r>
                </w:p>
                <w:p w:rsidR="004B7F0C" w:rsidRPr="008322E7" w:rsidRDefault="004B7F0C" w:rsidP="009E3DE5">
                  <w:pPr>
                    <w:tabs>
                      <w:tab w:val="left" w:pos="14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B7F0C" w:rsidRPr="008322E7" w:rsidRDefault="004B7F0C" w:rsidP="009E3DE5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Образование родителей:</w:t>
                  </w:r>
                </w:p>
                <w:p w:rsidR="004B7F0C" w:rsidRDefault="004B7F0C" w:rsidP="009E3DE5">
                  <w:pPr>
                    <w:numPr>
                      <w:ilvl w:val="0"/>
                      <w:numId w:val="11"/>
                    </w:numPr>
                    <w:tabs>
                      <w:tab w:val="left" w:pos="142"/>
                    </w:tabs>
                    <w:spacing w:after="0" w:line="240" w:lineRule="auto"/>
                    <w:ind w:left="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Консультации, мастер-классы, тренинги, семинары-практикумы, памятки.</w:t>
                  </w:r>
                </w:p>
                <w:p w:rsidR="004B7F0C" w:rsidRPr="008322E7" w:rsidRDefault="004B7F0C" w:rsidP="009E3DE5">
                  <w:pPr>
                    <w:tabs>
                      <w:tab w:val="left" w:pos="142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B7F0C" w:rsidRPr="008322E7" w:rsidRDefault="004B7F0C" w:rsidP="009E3DE5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Совместная деятельность:</w:t>
                  </w:r>
                </w:p>
                <w:p w:rsidR="004B7F0C" w:rsidRPr="008322E7" w:rsidRDefault="004B7F0C" w:rsidP="009E3DE5">
                  <w:pPr>
                    <w:numPr>
                      <w:ilvl w:val="0"/>
                      <w:numId w:val="11"/>
                    </w:numPr>
                    <w:tabs>
                      <w:tab w:val="left" w:pos="142"/>
                    </w:tabs>
                    <w:spacing w:after="0" w:line="240" w:lineRule="auto"/>
                    <w:ind w:left="0" w:firstLine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322E7">
                    <w:rPr>
                      <w:rFonts w:ascii="Times New Roman" w:hAnsi="Times New Roman"/>
                      <w:sz w:val="24"/>
                      <w:szCs w:val="24"/>
                    </w:rPr>
                    <w:t>привлечение родителей к организации детских праздников, тематических вечеров, организация конкурсов, совместных прогулок и экскурсий, к участию в проектной деятельности, к работе по благоустройству территорий, к оснащению предметно-развивающей среды</w:t>
                  </w:r>
                </w:p>
              </w:txbxContent>
            </v:textbox>
            <w10:wrap type="none"/>
            <w10:anchorlock/>
          </v:rect>
        </w:pict>
      </w:r>
      <w:r w:rsidR="001F726D" w:rsidRPr="00C52FCF">
        <w:rPr>
          <w:b/>
          <w:sz w:val="24"/>
        </w:rPr>
        <w:t xml:space="preserve"> </w:t>
      </w: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Реализуемые программы</w:t>
      </w:r>
    </w:p>
    <w:p w:rsidR="009E3DE5" w:rsidRPr="00C52FCF" w:rsidRDefault="009E3DE5" w:rsidP="009E3DE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9E3DE5" w:rsidRPr="00C52FCF" w:rsidRDefault="009E3DE5" w:rsidP="009E3DE5">
      <w:pPr>
        <w:shd w:val="clear" w:color="auto" w:fill="FFFFFF"/>
        <w:spacing w:after="0" w:line="240" w:lineRule="auto"/>
        <w:ind w:left="14" w:firstLine="694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b/>
          <w:i/>
          <w:sz w:val="24"/>
          <w:szCs w:val="24"/>
        </w:rPr>
        <w:lastRenderedPageBreak/>
        <w:t xml:space="preserve">Детский сад работает в соответствии </w:t>
      </w:r>
      <w:r w:rsidRPr="00C52FCF">
        <w:rPr>
          <w:rFonts w:ascii="Times New Roman" w:hAnsi="Times New Roman"/>
          <w:sz w:val="24"/>
          <w:szCs w:val="24"/>
        </w:rPr>
        <w:t>с основной образовательной программой, разработанной рабочей группой учреждения в соответствии с  ФГОС ДО и с учетом  примерной основной  образовательной программы, авторской программы дошкольного образования «От рождения до школы» под редакцией Н.В. Вераксы, Т.С. Комаровой, М.А. Васильевой, парциальных программ «</w:t>
      </w:r>
      <w:r w:rsidR="0053786C" w:rsidRPr="00C52FCF">
        <w:rPr>
          <w:rFonts w:ascii="Times New Roman" w:hAnsi="Times New Roman"/>
          <w:sz w:val="24"/>
          <w:szCs w:val="24"/>
        </w:rPr>
        <w:t>Наш край родной».</w:t>
      </w:r>
    </w:p>
    <w:p w:rsidR="009E3DE5" w:rsidRPr="00C52FCF" w:rsidRDefault="009E3DE5" w:rsidP="009E3DE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C52FCF">
        <w:rPr>
          <w:rFonts w:ascii="Times New Roman" w:hAnsi="Times New Roman"/>
          <w:b/>
          <w:bCs/>
          <w:sz w:val="24"/>
          <w:szCs w:val="24"/>
        </w:rPr>
        <w:t xml:space="preserve">Перечень используемых  пособий. </w:t>
      </w:r>
    </w:p>
    <w:p w:rsidR="009E3DE5" w:rsidRPr="00C52FCF" w:rsidRDefault="009E3DE5" w:rsidP="009E3DE5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  <w:u w:val="single"/>
        </w:rPr>
      </w:pPr>
    </w:p>
    <w:p w:rsidR="0053786C" w:rsidRPr="00C52FCF" w:rsidRDefault="0053786C" w:rsidP="005378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Batang" w:hAnsi="Times New Roman"/>
          <w:b/>
          <w:i/>
          <w:sz w:val="24"/>
          <w:szCs w:val="24"/>
          <w:lang w:eastAsia="ko-KR"/>
        </w:rPr>
      </w:pPr>
      <w:r w:rsidRPr="00C52FCF">
        <w:rPr>
          <w:rFonts w:ascii="Times New Roman" w:hAnsi="Times New Roman"/>
          <w:b/>
          <w:i/>
          <w:sz w:val="24"/>
          <w:szCs w:val="24"/>
        </w:rPr>
        <w:t xml:space="preserve">Методическое обеспечение  </w:t>
      </w:r>
      <w:r w:rsidRPr="00C52FCF">
        <w:rPr>
          <w:rStyle w:val="5"/>
          <w:rFonts w:ascii="Times New Roman" w:eastAsia="Calibri" w:hAnsi="Times New Roman" w:cs="Times New Roman"/>
          <w:b/>
          <w:i/>
          <w:sz w:val="24"/>
          <w:szCs w:val="24"/>
        </w:rPr>
        <w:t>образовательной области «</w:t>
      </w:r>
      <w:r w:rsidRPr="00C52FCF">
        <w:rPr>
          <w:rFonts w:ascii="Times New Roman" w:eastAsia="Batang" w:hAnsi="Times New Roman"/>
          <w:b/>
          <w:i/>
          <w:sz w:val="24"/>
          <w:szCs w:val="24"/>
          <w:lang w:eastAsia="ko-KR"/>
        </w:rPr>
        <w:t>Социально-коммуникативное развитие»</w:t>
      </w:r>
    </w:p>
    <w:p w:rsidR="0053786C" w:rsidRPr="00C52FCF" w:rsidRDefault="0053786C" w:rsidP="005378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63"/>
        <w:gridCol w:w="6305"/>
        <w:gridCol w:w="3818"/>
      </w:tblGrid>
      <w:tr w:rsidR="0053786C" w:rsidRPr="00C52FCF" w:rsidTr="00B577AB">
        <w:tc>
          <w:tcPr>
            <w:tcW w:w="1577" w:type="pct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Автор составитель</w:t>
            </w:r>
          </w:p>
        </w:tc>
        <w:tc>
          <w:tcPr>
            <w:tcW w:w="2132" w:type="pct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Наименование издания</w:t>
            </w:r>
          </w:p>
        </w:tc>
        <w:tc>
          <w:tcPr>
            <w:tcW w:w="1291" w:type="pct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 xml:space="preserve">Издательство </w:t>
            </w:r>
          </w:p>
        </w:tc>
      </w:tr>
      <w:tr w:rsidR="0053786C" w:rsidRPr="00C52FCF" w:rsidTr="00B577AB">
        <w:tc>
          <w:tcPr>
            <w:tcW w:w="1577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Корепанова М.В., Харлампова Е.</w:t>
            </w:r>
          </w:p>
        </w:tc>
        <w:tc>
          <w:tcPr>
            <w:tcW w:w="2132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«Познаю себя». Методические рекомендации к программе социально – личностного развития детей дошкольного возраста</w:t>
            </w:r>
          </w:p>
        </w:tc>
        <w:tc>
          <w:tcPr>
            <w:tcW w:w="1291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М., «Издательство, БАЛАСС»</w:t>
            </w:r>
          </w:p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786C" w:rsidRPr="00C52FCF" w:rsidTr="00B577AB">
        <w:tc>
          <w:tcPr>
            <w:tcW w:w="1577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Н.Н.Авдеева, О.Л.Князева, Р.Б.Стеркина</w:t>
            </w:r>
          </w:p>
        </w:tc>
        <w:tc>
          <w:tcPr>
            <w:tcW w:w="2132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Безопасность</w:t>
            </w:r>
          </w:p>
        </w:tc>
        <w:tc>
          <w:tcPr>
            <w:tcW w:w="1291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Санкт-Петербург, «Детство-Пресс», 2002 г.</w:t>
            </w:r>
          </w:p>
        </w:tc>
      </w:tr>
      <w:tr w:rsidR="0053786C" w:rsidRPr="00C52FCF" w:rsidTr="00B577AB">
        <w:tc>
          <w:tcPr>
            <w:tcW w:w="1577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Т.Н.Доронова, О.А.Карабанова, Е.В.Соловьева</w:t>
            </w:r>
          </w:p>
        </w:tc>
        <w:tc>
          <w:tcPr>
            <w:tcW w:w="2132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Игра в дошкольном возрасте</w:t>
            </w:r>
          </w:p>
        </w:tc>
        <w:tc>
          <w:tcPr>
            <w:tcW w:w="1291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Изд.дом «Воспитание школьника»</w:t>
            </w:r>
          </w:p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</w:tr>
      <w:tr w:rsidR="0053786C" w:rsidRPr="00C52FCF" w:rsidTr="00B577AB">
        <w:tc>
          <w:tcPr>
            <w:tcW w:w="1577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Голицына Н.С.</w:t>
            </w:r>
          </w:p>
        </w:tc>
        <w:tc>
          <w:tcPr>
            <w:tcW w:w="2132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Перспективное планирование в детском саду.</w:t>
            </w:r>
          </w:p>
        </w:tc>
        <w:tc>
          <w:tcPr>
            <w:tcW w:w="1291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М., «Линка-Пресс»</w:t>
            </w:r>
          </w:p>
        </w:tc>
      </w:tr>
      <w:tr w:rsidR="0053786C" w:rsidRPr="00C52FCF" w:rsidTr="00B577AB">
        <w:tc>
          <w:tcPr>
            <w:tcW w:w="1577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Новосёлова С.Л.</w:t>
            </w:r>
          </w:p>
        </w:tc>
        <w:tc>
          <w:tcPr>
            <w:tcW w:w="2132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Игра дошкольника</w:t>
            </w:r>
          </w:p>
        </w:tc>
        <w:tc>
          <w:tcPr>
            <w:tcW w:w="1291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Санкт-Петербург</w:t>
            </w:r>
          </w:p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«Детство-Пресс»</w:t>
            </w:r>
          </w:p>
        </w:tc>
      </w:tr>
      <w:tr w:rsidR="0053786C" w:rsidRPr="00C52FCF" w:rsidTr="00B577AB">
        <w:tc>
          <w:tcPr>
            <w:tcW w:w="1577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Якобсон А.А.</w:t>
            </w:r>
          </w:p>
        </w:tc>
        <w:tc>
          <w:tcPr>
            <w:tcW w:w="2132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Моральное воспитание в детском саду.</w:t>
            </w:r>
          </w:p>
        </w:tc>
        <w:tc>
          <w:tcPr>
            <w:tcW w:w="1291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Издательский дом «Воспитание дошкольника»,</w:t>
            </w:r>
          </w:p>
        </w:tc>
      </w:tr>
      <w:tr w:rsidR="0053786C" w:rsidRPr="00C52FCF" w:rsidTr="00B577AB">
        <w:tc>
          <w:tcPr>
            <w:tcW w:w="1577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Якобсон С.Г., Коркунова Н.В.</w:t>
            </w:r>
          </w:p>
        </w:tc>
        <w:tc>
          <w:tcPr>
            <w:tcW w:w="2132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Моральное воспитание.  Материалы для работы с детьми 4 – 7 лет.</w:t>
            </w:r>
          </w:p>
        </w:tc>
        <w:tc>
          <w:tcPr>
            <w:tcW w:w="1291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Смоленский обл. институт</w:t>
            </w:r>
          </w:p>
        </w:tc>
      </w:tr>
      <w:tr w:rsidR="0053786C" w:rsidRPr="00C52FCF" w:rsidTr="00B577AB">
        <w:tc>
          <w:tcPr>
            <w:tcW w:w="1577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Кошелев В.М.</w:t>
            </w:r>
          </w:p>
        </w:tc>
        <w:tc>
          <w:tcPr>
            <w:tcW w:w="2132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«Художественный и ручной труд в детском саду». Книга для воспитателей  детского сада и родителей.</w:t>
            </w:r>
          </w:p>
        </w:tc>
        <w:tc>
          <w:tcPr>
            <w:tcW w:w="1291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М.Просвещение</w:t>
            </w:r>
          </w:p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786C" w:rsidRPr="00C52FCF" w:rsidTr="00B577AB">
        <w:tc>
          <w:tcPr>
            <w:tcW w:w="1577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Грибовская А.А., Кошелев В.М.</w:t>
            </w:r>
          </w:p>
        </w:tc>
        <w:tc>
          <w:tcPr>
            <w:tcW w:w="2132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Готовимся к празднику. Художественный труд  в детском саду и семье. Пособие для детей  старшего  дошкольного возраста</w:t>
            </w:r>
          </w:p>
        </w:tc>
        <w:tc>
          <w:tcPr>
            <w:tcW w:w="1291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М.Просвещение</w:t>
            </w:r>
          </w:p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786C" w:rsidRPr="00C52FCF" w:rsidTr="00B577AB">
        <w:tc>
          <w:tcPr>
            <w:tcW w:w="1577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Топоркова Л.А., Доронова Т.Н.</w:t>
            </w:r>
          </w:p>
        </w:tc>
        <w:tc>
          <w:tcPr>
            <w:tcW w:w="2132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Сделаю сам. Дидактический альбом  по ручному труду с детьми старшего дошкольного возраста</w:t>
            </w:r>
          </w:p>
        </w:tc>
        <w:tc>
          <w:tcPr>
            <w:tcW w:w="1291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М.Просвещение</w:t>
            </w:r>
          </w:p>
        </w:tc>
      </w:tr>
      <w:tr w:rsidR="0053786C" w:rsidRPr="00C52FCF" w:rsidTr="00B577AB">
        <w:tc>
          <w:tcPr>
            <w:tcW w:w="1577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Р.С. Буре, Г.Н. Година</w:t>
            </w:r>
          </w:p>
        </w:tc>
        <w:tc>
          <w:tcPr>
            <w:tcW w:w="2132" w:type="pct"/>
            <w:shd w:val="clear" w:color="auto" w:fill="auto"/>
            <w:vAlign w:val="center"/>
          </w:tcPr>
          <w:p w:rsidR="0053786C" w:rsidRPr="00C52FCF" w:rsidRDefault="0053786C" w:rsidP="00B577AB">
            <w:pPr>
              <w:tabs>
                <w:tab w:val="left" w:pos="257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«Учите детей трудиться» (методическое пособие).</w:t>
            </w:r>
          </w:p>
        </w:tc>
        <w:tc>
          <w:tcPr>
            <w:tcW w:w="1291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786C" w:rsidRPr="00C52FCF" w:rsidTr="00B577AB">
        <w:tc>
          <w:tcPr>
            <w:tcW w:w="1577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Р.С.Буре</w:t>
            </w:r>
          </w:p>
        </w:tc>
        <w:tc>
          <w:tcPr>
            <w:tcW w:w="2132" w:type="pct"/>
            <w:shd w:val="clear" w:color="auto" w:fill="auto"/>
            <w:vAlign w:val="center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Дошкольник и труд</w:t>
            </w:r>
          </w:p>
        </w:tc>
        <w:tc>
          <w:tcPr>
            <w:tcW w:w="1291" w:type="pct"/>
            <w:shd w:val="clear" w:color="auto" w:fill="auto"/>
            <w:vAlign w:val="center"/>
          </w:tcPr>
          <w:p w:rsidR="0053786C" w:rsidRPr="00C52FCF" w:rsidRDefault="0053786C" w:rsidP="00F83C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Санкт-Петербург</w:t>
            </w:r>
            <w:r w:rsidR="00F83C5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F83C58" w:rsidRPr="00C52FCF">
              <w:rPr>
                <w:rFonts w:ascii="Times New Roman" w:hAnsi="Times New Roman"/>
                <w:sz w:val="24"/>
                <w:szCs w:val="24"/>
              </w:rPr>
              <w:t>Детство-Пресс</w:t>
            </w:r>
            <w:r w:rsidR="00F83C5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53786C" w:rsidRPr="00C52FCF" w:rsidRDefault="0053786C" w:rsidP="00F83C5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E3DE5" w:rsidRPr="00F83C58" w:rsidRDefault="0053786C" w:rsidP="00F83C58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83C58">
        <w:rPr>
          <w:rFonts w:ascii="Times New Roman" w:hAnsi="Times New Roman"/>
          <w:b/>
          <w:i/>
          <w:sz w:val="24"/>
          <w:szCs w:val="24"/>
        </w:rPr>
        <w:t>Методическое обеспечение</w:t>
      </w:r>
      <w:r w:rsidR="009E3DE5" w:rsidRPr="00F83C58">
        <w:rPr>
          <w:rFonts w:ascii="Times New Roman" w:hAnsi="Times New Roman"/>
          <w:b/>
          <w:i/>
          <w:sz w:val="24"/>
          <w:szCs w:val="24"/>
        </w:rPr>
        <w:t xml:space="preserve"> образовательной обла</w:t>
      </w:r>
      <w:r w:rsidRPr="00F83C58">
        <w:rPr>
          <w:rFonts w:ascii="Times New Roman" w:hAnsi="Times New Roman"/>
          <w:b/>
          <w:i/>
          <w:sz w:val="24"/>
          <w:szCs w:val="24"/>
        </w:rPr>
        <w:t>сти «Познавательное  развитие»:</w:t>
      </w:r>
    </w:p>
    <w:p w:rsidR="0053786C" w:rsidRPr="00C52FCF" w:rsidRDefault="0053786C" w:rsidP="0053786C">
      <w:pPr>
        <w:pStyle w:val="7"/>
        <w:shd w:val="clear" w:color="auto" w:fill="auto"/>
        <w:spacing w:after="0" w:line="240" w:lineRule="auto"/>
        <w:ind w:right="20" w:firstLine="709"/>
        <w:jc w:val="both"/>
        <w:rPr>
          <w:color w:val="auto"/>
          <w:sz w:val="24"/>
          <w:szCs w:val="24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5"/>
        <w:gridCol w:w="5528"/>
        <w:gridCol w:w="4819"/>
      </w:tblGrid>
      <w:tr w:rsidR="0053786C" w:rsidRPr="00C52FCF" w:rsidTr="00B577AB">
        <w:tc>
          <w:tcPr>
            <w:tcW w:w="4395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Автор составитель</w:t>
            </w:r>
          </w:p>
        </w:tc>
        <w:tc>
          <w:tcPr>
            <w:tcW w:w="5528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Наименование издания</w:t>
            </w:r>
          </w:p>
        </w:tc>
        <w:tc>
          <w:tcPr>
            <w:tcW w:w="4819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 xml:space="preserve">Издательство </w:t>
            </w:r>
          </w:p>
        </w:tc>
      </w:tr>
      <w:tr w:rsidR="0053786C" w:rsidRPr="00C52FCF" w:rsidTr="00B577AB">
        <w:tc>
          <w:tcPr>
            <w:tcW w:w="4395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Л.Г. Петерсон, Е.Е. Кочемасова).</w:t>
            </w:r>
          </w:p>
        </w:tc>
        <w:tc>
          <w:tcPr>
            <w:tcW w:w="5528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«Игралочка».  Части 1-2.</w:t>
            </w:r>
          </w:p>
        </w:tc>
        <w:tc>
          <w:tcPr>
            <w:tcW w:w="4819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М., «Издательство «БАЛАСС»</w:t>
            </w:r>
          </w:p>
        </w:tc>
      </w:tr>
      <w:tr w:rsidR="0053786C" w:rsidRPr="00C52FCF" w:rsidTr="00B577AB">
        <w:tc>
          <w:tcPr>
            <w:tcW w:w="4395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Л.Г. Петерсон, Н.П. Холина</w:t>
            </w:r>
          </w:p>
        </w:tc>
        <w:tc>
          <w:tcPr>
            <w:tcW w:w="5528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«Раз - ступенька, два - ступенька…».</w:t>
            </w:r>
          </w:p>
        </w:tc>
        <w:tc>
          <w:tcPr>
            <w:tcW w:w="4819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М., «Издательство «БАЛАСС»</w:t>
            </w:r>
          </w:p>
        </w:tc>
      </w:tr>
      <w:tr w:rsidR="0053786C" w:rsidRPr="00C52FCF" w:rsidTr="00B577AB">
        <w:tc>
          <w:tcPr>
            <w:tcW w:w="4395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lastRenderedPageBreak/>
              <w:t>А.А. Вахрушев, Е.Е. Кочемасова</w:t>
            </w:r>
          </w:p>
        </w:tc>
        <w:tc>
          <w:tcPr>
            <w:tcW w:w="5528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«Здравствуй, мир!». Окружающий мир для дошкольников</w:t>
            </w:r>
          </w:p>
        </w:tc>
        <w:tc>
          <w:tcPr>
            <w:tcW w:w="4819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Москва, Просвещение</w:t>
            </w:r>
          </w:p>
        </w:tc>
      </w:tr>
      <w:tr w:rsidR="0053786C" w:rsidRPr="00C52FCF" w:rsidTr="00B577AB">
        <w:tc>
          <w:tcPr>
            <w:tcW w:w="4395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Л. Королева</w:t>
            </w:r>
          </w:p>
        </w:tc>
        <w:tc>
          <w:tcPr>
            <w:tcW w:w="5528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Познавательно-исследовательская деятельность в ДОУ. Тематические дни.</w:t>
            </w:r>
          </w:p>
        </w:tc>
        <w:tc>
          <w:tcPr>
            <w:tcW w:w="4819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Детство-Пресс,</w:t>
            </w:r>
          </w:p>
        </w:tc>
      </w:tr>
      <w:tr w:rsidR="0053786C" w:rsidRPr="00C52FCF" w:rsidTr="00B577AB">
        <w:tc>
          <w:tcPr>
            <w:tcW w:w="4395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Дыбина О.В. </w:t>
            </w:r>
          </w:p>
        </w:tc>
        <w:tc>
          <w:tcPr>
            <w:tcW w:w="5528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Ребенок в мире поиска</w:t>
            </w:r>
          </w:p>
        </w:tc>
        <w:tc>
          <w:tcPr>
            <w:tcW w:w="4819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Москва, «Торговый Центр»</w:t>
            </w:r>
          </w:p>
        </w:tc>
      </w:tr>
      <w:tr w:rsidR="0053786C" w:rsidRPr="00C52FCF" w:rsidTr="00B577AB">
        <w:tc>
          <w:tcPr>
            <w:tcW w:w="4395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Рахманова Н.П., Щетинина В.В. </w:t>
            </w:r>
          </w:p>
        </w:tc>
        <w:tc>
          <w:tcPr>
            <w:tcW w:w="5528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«Неизведанное рядом. Занимательные опыты и эксперименты для дошкольников»</w:t>
            </w:r>
          </w:p>
        </w:tc>
        <w:tc>
          <w:tcPr>
            <w:tcW w:w="4819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Москва, Просвещение</w:t>
            </w:r>
          </w:p>
        </w:tc>
      </w:tr>
      <w:tr w:rsidR="0053786C" w:rsidRPr="00C52FCF" w:rsidTr="00B577AB">
        <w:tc>
          <w:tcPr>
            <w:tcW w:w="4395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Рожков О.П., Дворова И.В.</w:t>
            </w:r>
          </w:p>
        </w:tc>
        <w:tc>
          <w:tcPr>
            <w:tcW w:w="5528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«Упражнения и занятия по сенсорно-моторному воспитанию детей 2 - 4 года жизни»</w:t>
            </w:r>
          </w:p>
        </w:tc>
        <w:tc>
          <w:tcPr>
            <w:tcW w:w="4819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Москва, Просвещение</w:t>
            </w:r>
          </w:p>
        </w:tc>
      </w:tr>
      <w:tr w:rsidR="0053786C" w:rsidRPr="00C52FCF" w:rsidTr="00B577AB">
        <w:tc>
          <w:tcPr>
            <w:tcW w:w="4395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Титова Ю., Фролова О., Винникова Л.</w:t>
            </w:r>
          </w:p>
        </w:tc>
        <w:tc>
          <w:tcPr>
            <w:tcW w:w="5528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«Играть с ребенком. Как?» Развитие восприятия, памяти, мышления, речи у детей 1-5 лет</w:t>
            </w:r>
          </w:p>
        </w:tc>
        <w:tc>
          <w:tcPr>
            <w:tcW w:w="4819" w:type="dxa"/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Москва,  Эксмо</w:t>
            </w:r>
          </w:p>
        </w:tc>
      </w:tr>
    </w:tbl>
    <w:p w:rsidR="009E3DE5" w:rsidRPr="00C52FCF" w:rsidRDefault="009E3DE5" w:rsidP="007E3A9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tbl>
      <w:tblPr>
        <w:tblW w:w="1428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562"/>
        <w:gridCol w:w="222"/>
      </w:tblGrid>
      <w:tr w:rsidR="0053786C" w:rsidRPr="00C52FCF" w:rsidTr="009E3DE5">
        <w:tc>
          <w:tcPr>
            <w:tcW w:w="3719" w:type="dxa"/>
          </w:tcPr>
          <w:p w:rsidR="0053786C" w:rsidRPr="00C52FCF" w:rsidRDefault="0053786C" w:rsidP="00B577A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i/>
                <w:sz w:val="24"/>
                <w:szCs w:val="24"/>
              </w:rPr>
              <w:t>Методическое обеспечение образовательной области «Речевое развитие»</w:t>
            </w:r>
          </w:p>
        </w:tc>
        <w:tc>
          <w:tcPr>
            <w:tcW w:w="10562" w:type="dxa"/>
          </w:tcPr>
          <w:p w:rsidR="0053786C" w:rsidRPr="00C52FCF" w:rsidRDefault="0053786C" w:rsidP="00B577A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53786C" w:rsidRPr="00C52FCF" w:rsidTr="009E3DE5">
        <w:trPr>
          <w:trHeight w:val="2010"/>
        </w:trPr>
        <w:tc>
          <w:tcPr>
            <w:tcW w:w="3719" w:type="dxa"/>
          </w:tcPr>
          <w:tbl>
            <w:tblPr>
              <w:tblW w:w="145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361"/>
              <w:gridCol w:w="6946"/>
              <w:gridCol w:w="3260"/>
            </w:tblGrid>
            <w:tr w:rsidR="0053786C" w:rsidRPr="00C52FCF" w:rsidTr="00B577AB">
              <w:trPr>
                <w:trHeight w:val="169"/>
              </w:trPr>
              <w:tc>
                <w:tcPr>
                  <w:tcW w:w="4361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Автор составитель</w:t>
                  </w:r>
                </w:p>
              </w:tc>
              <w:tc>
                <w:tcPr>
                  <w:tcW w:w="6946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Наименование издания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Издательство </w:t>
                  </w:r>
                </w:p>
              </w:tc>
            </w:tr>
            <w:tr w:rsidR="0053786C" w:rsidRPr="00C52FCF" w:rsidTr="00B577AB">
              <w:trPr>
                <w:trHeight w:val="169"/>
              </w:trPr>
              <w:tc>
                <w:tcPr>
                  <w:tcW w:w="4361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Р.Н. Бунеев, Е.В. Бунеева, Т.Р. Кислова</w:t>
                  </w:r>
                </w:p>
              </w:tc>
              <w:tc>
                <w:tcPr>
                  <w:tcW w:w="6946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«По дороге к Азбуке». Пособие для дошкольников по развитию речи и подготовке к обучению грамоте. Части 1-4.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М., «Издательство «БАЛАСС»</w:t>
                  </w:r>
                </w:p>
              </w:tc>
            </w:tr>
            <w:tr w:rsidR="0053786C" w:rsidRPr="00C52FCF" w:rsidTr="00B577AB">
              <w:trPr>
                <w:trHeight w:val="169"/>
              </w:trPr>
              <w:tc>
                <w:tcPr>
                  <w:tcW w:w="4361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Т.М. Бондаренко</w:t>
                  </w:r>
                </w:p>
              </w:tc>
              <w:tc>
                <w:tcPr>
                  <w:tcW w:w="6946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«Организация непосредственно образовательной деятельности в подгот. группе детского сада». Практическое пособие для воспитателей.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М. Просвещение</w:t>
                  </w:r>
                </w:p>
              </w:tc>
            </w:tr>
            <w:tr w:rsidR="0053786C" w:rsidRPr="00C52FCF" w:rsidTr="00B577AB">
              <w:trPr>
                <w:trHeight w:val="169"/>
              </w:trPr>
              <w:tc>
                <w:tcPr>
                  <w:tcW w:w="4361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Н.А. Карпухина</w:t>
                  </w:r>
                </w:p>
              </w:tc>
              <w:tc>
                <w:tcPr>
                  <w:tcW w:w="6946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«Программная разработка образовательных областей «Чтение худ. литературы», Коммуникация» в старшей группе детского сада».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М. Просвещение</w:t>
                  </w:r>
                </w:p>
              </w:tc>
            </w:tr>
            <w:tr w:rsidR="0053786C" w:rsidRPr="00C52FCF" w:rsidTr="00B577AB">
              <w:trPr>
                <w:trHeight w:val="169"/>
              </w:trPr>
              <w:tc>
                <w:tcPr>
                  <w:tcW w:w="4361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Н.А. Карпухина</w:t>
                  </w:r>
                </w:p>
              </w:tc>
              <w:tc>
                <w:tcPr>
                  <w:tcW w:w="6946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«Конспекты занятий в средней  группе детского сада (развитие речи, художественная литература)»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М. Просвещение</w:t>
                  </w:r>
                </w:p>
              </w:tc>
            </w:tr>
            <w:tr w:rsidR="0053786C" w:rsidRPr="00C52FCF" w:rsidTr="00B577AB">
              <w:trPr>
                <w:trHeight w:val="169"/>
              </w:trPr>
              <w:tc>
                <w:tcPr>
                  <w:tcW w:w="4361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О.С. Ушакова</w:t>
                  </w:r>
                </w:p>
              </w:tc>
              <w:tc>
                <w:tcPr>
                  <w:tcW w:w="6946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Программа развития речи дошкольников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М. Просвещение</w:t>
                  </w:r>
                </w:p>
              </w:tc>
            </w:tr>
            <w:tr w:rsidR="0053786C" w:rsidRPr="00C52FCF" w:rsidTr="00B577AB">
              <w:trPr>
                <w:trHeight w:val="169"/>
              </w:trPr>
              <w:tc>
                <w:tcPr>
                  <w:tcW w:w="4361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О.С. Ушакова</w:t>
                  </w:r>
                </w:p>
              </w:tc>
              <w:tc>
                <w:tcPr>
                  <w:tcW w:w="6946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Развитие речи детей 3-4 лет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М. Просвещение</w:t>
                  </w:r>
                </w:p>
              </w:tc>
            </w:tr>
            <w:tr w:rsidR="0053786C" w:rsidRPr="00C52FCF" w:rsidTr="00B577AB">
              <w:trPr>
                <w:trHeight w:val="286"/>
              </w:trPr>
              <w:tc>
                <w:tcPr>
                  <w:tcW w:w="4361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О.С. Ушакова</w:t>
                  </w:r>
                </w:p>
              </w:tc>
              <w:tc>
                <w:tcPr>
                  <w:tcW w:w="6946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Развитие речи детей  4-5лет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М. Просвещение</w:t>
                  </w:r>
                </w:p>
              </w:tc>
            </w:tr>
            <w:tr w:rsidR="0053786C" w:rsidRPr="00C52FCF" w:rsidTr="00B577AB">
              <w:trPr>
                <w:trHeight w:val="286"/>
              </w:trPr>
              <w:tc>
                <w:tcPr>
                  <w:tcW w:w="4361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О.С. Ушакова</w:t>
                  </w:r>
                </w:p>
              </w:tc>
              <w:tc>
                <w:tcPr>
                  <w:tcW w:w="6946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Развитие речи детей 5-6 лет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М. Просвещение</w:t>
                  </w:r>
                </w:p>
              </w:tc>
            </w:tr>
            <w:tr w:rsidR="0053786C" w:rsidRPr="00C52FCF" w:rsidTr="00B577AB">
              <w:trPr>
                <w:trHeight w:val="286"/>
              </w:trPr>
              <w:tc>
                <w:tcPr>
                  <w:tcW w:w="4361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О.С. Ушакова</w:t>
                  </w:r>
                </w:p>
              </w:tc>
              <w:tc>
                <w:tcPr>
                  <w:tcW w:w="6946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Развитие речи детей 6-7 лет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М. Просвещение</w:t>
                  </w:r>
                </w:p>
              </w:tc>
            </w:tr>
            <w:tr w:rsidR="0053786C" w:rsidRPr="00C52FCF" w:rsidTr="00B577AB">
              <w:trPr>
                <w:trHeight w:val="286"/>
              </w:trPr>
              <w:tc>
                <w:tcPr>
                  <w:tcW w:w="4361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Баева Н.А.   </w:t>
                  </w:r>
                </w:p>
              </w:tc>
              <w:tc>
                <w:tcPr>
                  <w:tcW w:w="6946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Предшкольное обучение грамоте в ДОУ.  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М., АРКТИ</w:t>
                  </w:r>
                </w:p>
              </w:tc>
            </w:tr>
            <w:tr w:rsidR="0053786C" w:rsidRPr="00C52FCF" w:rsidTr="00B577AB">
              <w:trPr>
                <w:trHeight w:val="286"/>
              </w:trPr>
              <w:tc>
                <w:tcPr>
                  <w:tcW w:w="4361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 xml:space="preserve">Гербова В.В.     </w:t>
                  </w:r>
                </w:p>
              </w:tc>
              <w:tc>
                <w:tcPr>
                  <w:tcW w:w="6946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Учусь говорить. Метод. реком. для воспитателей, работающих с детьми 3-6 лет по программе «Радуга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М. Просвещение</w:t>
                  </w:r>
                </w:p>
              </w:tc>
            </w:tr>
            <w:tr w:rsidR="0053786C" w:rsidRPr="00C52FCF" w:rsidTr="00B577AB">
              <w:trPr>
                <w:trHeight w:val="286"/>
              </w:trPr>
              <w:tc>
                <w:tcPr>
                  <w:tcW w:w="4361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 xml:space="preserve">Гербова В.В.     </w:t>
                  </w:r>
                </w:p>
              </w:tc>
              <w:tc>
                <w:tcPr>
                  <w:tcW w:w="6946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Хрестоматия "Книга для чтения в детском саду и дома"  2-4 года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М. Просвещение</w:t>
                  </w:r>
                </w:p>
              </w:tc>
            </w:tr>
            <w:tr w:rsidR="0053786C" w:rsidRPr="00C52FCF" w:rsidTr="00B577AB">
              <w:trPr>
                <w:trHeight w:val="286"/>
              </w:trPr>
              <w:tc>
                <w:tcPr>
                  <w:tcW w:w="4361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 xml:space="preserve">Гербова В.В.     </w:t>
                  </w:r>
                </w:p>
              </w:tc>
              <w:tc>
                <w:tcPr>
                  <w:tcW w:w="6946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Хрестоматия "Книга для чтения в детском саду и дома"  4-5  лет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М. Просвещение</w:t>
                  </w:r>
                </w:p>
              </w:tc>
            </w:tr>
            <w:tr w:rsidR="0053786C" w:rsidRPr="00C52FCF" w:rsidTr="00B577AB">
              <w:trPr>
                <w:trHeight w:val="286"/>
              </w:trPr>
              <w:tc>
                <w:tcPr>
                  <w:tcW w:w="4361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Гербова В.В.     </w:t>
                  </w:r>
                </w:p>
              </w:tc>
              <w:tc>
                <w:tcPr>
                  <w:tcW w:w="6946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Хрестоматия "Книга для чтения в детском саду и дома" 5-7 лет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53786C" w:rsidRPr="00C52FCF" w:rsidRDefault="0053786C" w:rsidP="00B577A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FCF">
                    <w:rPr>
                      <w:rFonts w:ascii="Times New Roman" w:hAnsi="Times New Roman"/>
                      <w:sz w:val="24"/>
                      <w:szCs w:val="24"/>
                    </w:rPr>
                    <w:t>М. Просвещение</w:t>
                  </w:r>
                </w:p>
              </w:tc>
            </w:tr>
          </w:tbl>
          <w:p w:rsidR="0053786C" w:rsidRPr="00C52FCF" w:rsidRDefault="005378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2" w:type="dxa"/>
          </w:tcPr>
          <w:p w:rsidR="0053786C" w:rsidRPr="00C52FCF" w:rsidRDefault="005378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E3DE5" w:rsidRPr="00C52FCF" w:rsidRDefault="009E3DE5" w:rsidP="009E3DE5">
      <w:pPr>
        <w:pStyle w:val="a5"/>
        <w:spacing w:after="0" w:line="240" w:lineRule="auto"/>
        <w:ind w:left="0" w:firstLine="708"/>
        <w:rPr>
          <w:rFonts w:ascii="Times New Roman" w:hAnsi="Times New Roman"/>
          <w:sz w:val="24"/>
          <w:szCs w:val="24"/>
          <w:u w:val="single"/>
        </w:rPr>
      </w:pPr>
    </w:p>
    <w:p w:rsidR="009E3DE5" w:rsidRPr="00C52FCF" w:rsidRDefault="009E3DE5" w:rsidP="009E3DE5">
      <w:pPr>
        <w:pStyle w:val="a5"/>
        <w:spacing w:after="0" w:line="240" w:lineRule="auto"/>
        <w:ind w:left="0" w:firstLine="708"/>
        <w:rPr>
          <w:rFonts w:ascii="Times New Roman" w:hAnsi="Times New Roman"/>
          <w:sz w:val="24"/>
          <w:szCs w:val="24"/>
          <w:u w:val="single"/>
        </w:rPr>
      </w:pPr>
      <w:r w:rsidRPr="00C52FCF">
        <w:rPr>
          <w:rFonts w:ascii="Times New Roman" w:hAnsi="Times New Roman"/>
          <w:sz w:val="24"/>
          <w:szCs w:val="24"/>
          <w:u w:val="single"/>
        </w:rPr>
        <w:t>Перечень программ и технологий образовательной области «Художественно-эстетическое развитие», используемых в ДОУ:</w:t>
      </w:r>
    </w:p>
    <w:p w:rsidR="0053786C" w:rsidRPr="00C52FCF" w:rsidRDefault="0053786C" w:rsidP="005378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7088"/>
        <w:gridCol w:w="4252"/>
      </w:tblGrid>
      <w:tr w:rsidR="0053786C" w:rsidRPr="00C52FCF" w:rsidTr="00B577AB">
        <w:tc>
          <w:tcPr>
            <w:tcW w:w="3402" w:type="dxa"/>
          </w:tcPr>
          <w:p w:rsidR="0053786C" w:rsidRPr="00C52FCF" w:rsidRDefault="0053786C" w:rsidP="00B577AB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Автор составитель</w:t>
            </w:r>
          </w:p>
        </w:tc>
        <w:tc>
          <w:tcPr>
            <w:tcW w:w="7088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Наименование издания</w:t>
            </w:r>
          </w:p>
        </w:tc>
        <w:tc>
          <w:tcPr>
            <w:tcW w:w="4252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 xml:space="preserve">Издательство </w:t>
            </w:r>
          </w:p>
        </w:tc>
      </w:tr>
      <w:tr w:rsidR="0053786C" w:rsidRPr="00C52FCF" w:rsidTr="00B577AB">
        <w:tc>
          <w:tcPr>
            <w:tcW w:w="3402" w:type="dxa"/>
          </w:tcPr>
          <w:p w:rsidR="0053786C" w:rsidRPr="00C52FCF" w:rsidRDefault="0053786C" w:rsidP="00B577AB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И.А. Лыкова  </w:t>
            </w:r>
          </w:p>
        </w:tc>
        <w:tc>
          <w:tcPr>
            <w:tcW w:w="7088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«Программа художественного воспитания, обучения и развития детей 2-7 лет «Цветные ладошки» /Лепка, рисование, аппликация/.</w:t>
            </w:r>
          </w:p>
        </w:tc>
        <w:tc>
          <w:tcPr>
            <w:tcW w:w="4252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г.Москва</w:t>
            </w:r>
          </w:p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Карапуз-Дидактика</w:t>
            </w:r>
          </w:p>
        </w:tc>
      </w:tr>
      <w:tr w:rsidR="0053786C" w:rsidRPr="00C52FCF" w:rsidTr="00B577AB">
        <w:tc>
          <w:tcPr>
            <w:tcW w:w="3402" w:type="dxa"/>
          </w:tcPr>
          <w:p w:rsidR="0053786C" w:rsidRPr="00C52FCF" w:rsidRDefault="0053786C" w:rsidP="00B577AB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Л. В. Куцакова</w:t>
            </w:r>
          </w:p>
        </w:tc>
        <w:tc>
          <w:tcPr>
            <w:tcW w:w="7088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«Конструирование и художественный труд в детском сад» </w:t>
            </w:r>
          </w:p>
        </w:tc>
        <w:tc>
          <w:tcPr>
            <w:tcW w:w="4252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Издательство: Просвещение</w:t>
            </w:r>
          </w:p>
        </w:tc>
      </w:tr>
      <w:tr w:rsidR="0053786C" w:rsidRPr="00C52FCF" w:rsidTr="00B577AB">
        <w:tc>
          <w:tcPr>
            <w:tcW w:w="3402" w:type="dxa"/>
          </w:tcPr>
          <w:p w:rsidR="0053786C" w:rsidRPr="00C52FCF" w:rsidRDefault="0053786C" w:rsidP="00B577AB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Н.А. Ветлугина  </w:t>
            </w:r>
          </w:p>
        </w:tc>
        <w:tc>
          <w:tcPr>
            <w:tcW w:w="7088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 «Методика музыкального воспитания в детском саду» </w:t>
            </w:r>
          </w:p>
        </w:tc>
        <w:tc>
          <w:tcPr>
            <w:tcW w:w="4252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Издательство: Просвещение</w:t>
            </w:r>
          </w:p>
        </w:tc>
      </w:tr>
      <w:tr w:rsidR="0053786C" w:rsidRPr="00C52FCF" w:rsidTr="00B577AB">
        <w:tc>
          <w:tcPr>
            <w:tcW w:w="3402" w:type="dxa"/>
          </w:tcPr>
          <w:p w:rsidR="0053786C" w:rsidRPr="00C52FCF" w:rsidRDefault="0053786C" w:rsidP="00B577AB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Грибовская А.А., Кошелев В.М.   </w:t>
            </w:r>
          </w:p>
        </w:tc>
        <w:tc>
          <w:tcPr>
            <w:tcW w:w="7088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Готовимся к празднику. Художественный труд  в детском саду и семье. Пособие для детей  старшего  дошкольного возраста</w:t>
            </w:r>
          </w:p>
        </w:tc>
        <w:tc>
          <w:tcPr>
            <w:tcW w:w="4252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 Просвещение</w:t>
            </w:r>
          </w:p>
        </w:tc>
      </w:tr>
      <w:tr w:rsidR="0053786C" w:rsidRPr="00C52FCF" w:rsidTr="00B577AB">
        <w:tc>
          <w:tcPr>
            <w:tcW w:w="3402" w:type="dxa"/>
          </w:tcPr>
          <w:p w:rsidR="0053786C" w:rsidRPr="00C52FCF" w:rsidRDefault="0053786C" w:rsidP="00B577AB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Грибовская А.А..</w:t>
            </w:r>
          </w:p>
        </w:tc>
        <w:tc>
          <w:tcPr>
            <w:tcW w:w="7088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Дошкольникам о народном  искусстве. Учебно-наглядное пособие для детей  дошкольного возраста.</w:t>
            </w:r>
          </w:p>
        </w:tc>
        <w:tc>
          <w:tcPr>
            <w:tcW w:w="4252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 Просвещение</w:t>
            </w:r>
          </w:p>
        </w:tc>
      </w:tr>
      <w:tr w:rsidR="0053786C" w:rsidRPr="00C52FCF" w:rsidTr="00B577AB">
        <w:tc>
          <w:tcPr>
            <w:tcW w:w="3402" w:type="dxa"/>
          </w:tcPr>
          <w:p w:rsidR="0053786C" w:rsidRPr="00C52FCF" w:rsidRDefault="0053786C" w:rsidP="00B577AB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Грибовская А.А..</w:t>
            </w:r>
          </w:p>
        </w:tc>
        <w:tc>
          <w:tcPr>
            <w:tcW w:w="7088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Народное искусство и детское творчество  </w:t>
            </w:r>
          </w:p>
        </w:tc>
        <w:tc>
          <w:tcPr>
            <w:tcW w:w="4252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 Просвещение</w:t>
            </w:r>
          </w:p>
        </w:tc>
      </w:tr>
      <w:tr w:rsidR="0053786C" w:rsidRPr="00C52FCF" w:rsidTr="00B577AB">
        <w:tc>
          <w:tcPr>
            <w:tcW w:w="3402" w:type="dxa"/>
          </w:tcPr>
          <w:p w:rsidR="0053786C" w:rsidRPr="00C52FCF" w:rsidRDefault="0053786C" w:rsidP="00B577AB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Грибовская А.А..</w:t>
            </w:r>
          </w:p>
        </w:tc>
        <w:tc>
          <w:tcPr>
            <w:tcW w:w="7088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Ознакомление дошкольников с живописью</w:t>
            </w:r>
          </w:p>
        </w:tc>
        <w:tc>
          <w:tcPr>
            <w:tcW w:w="4252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 Просвещение</w:t>
            </w:r>
          </w:p>
        </w:tc>
      </w:tr>
      <w:tr w:rsidR="0053786C" w:rsidRPr="00C52FCF" w:rsidTr="00B577AB">
        <w:tc>
          <w:tcPr>
            <w:tcW w:w="3402" w:type="dxa"/>
          </w:tcPr>
          <w:p w:rsidR="0053786C" w:rsidRPr="00C52FCF" w:rsidRDefault="0053786C" w:rsidP="00B577AB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К. Л. Тарасова</w:t>
            </w:r>
          </w:p>
        </w:tc>
        <w:tc>
          <w:tcPr>
            <w:tcW w:w="7088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Программы по музыкальному воспитанию дошкольников «Гармония» </w:t>
            </w:r>
          </w:p>
        </w:tc>
        <w:tc>
          <w:tcPr>
            <w:tcW w:w="4252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 Просвещение</w:t>
            </w:r>
          </w:p>
        </w:tc>
      </w:tr>
      <w:tr w:rsidR="0053786C" w:rsidRPr="00C52FCF" w:rsidTr="00B577AB">
        <w:trPr>
          <w:trHeight w:val="695"/>
        </w:trPr>
        <w:tc>
          <w:tcPr>
            <w:tcW w:w="3402" w:type="dxa"/>
          </w:tcPr>
          <w:p w:rsidR="0053786C" w:rsidRPr="00C52FCF" w:rsidRDefault="0053786C" w:rsidP="00B577AB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Доронова Т., Доронов Е.. </w:t>
            </w:r>
          </w:p>
        </w:tc>
        <w:tc>
          <w:tcPr>
            <w:tcW w:w="7088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Развитие детей в театрализованной деятельности: Пособие для воспитателей</w:t>
            </w:r>
          </w:p>
        </w:tc>
        <w:tc>
          <w:tcPr>
            <w:tcW w:w="4252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 Просвещение</w:t>
            </w:r>
          </w:p>
        </w:tc>
      </w:tr>
      <w:tr w:rsidR="0053786C" w:rsidRPr="00C52FCF" w:rsidTr="00B577AB">
        <w:tc>
          <w:tcPr>
            <w:tcW w:w="3402" w:type="dxa"/>
          </w:tcPr>
          <w:p w:rsidR="0053786C" w:rsidRPr="00C52FCF" w:rsidRDefault="0053786C" w:rsidP="00B577AB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Буренина А.И. </w:t>
            </w:r>
          </w:p>
        </w:tc>
        <w:tc>
          <w:tcPr>
            <w:tcW w:w="7088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pacing w:val="1"/>
                <w:sz w:val="24"/>
                <w:szCs w:val="24"/>
              </w:rPr>
              <w:t>«Ритмическая мозаика». Программа по ритмической пластике для детей</w:t>
            </w:r>
          </w:p>
        </w:tc>
        <w:tc>
          <w:tcPr>
            <w:tcW w:w="4252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pacing w:val="1"/>
                <w:sz w:val="24"/>
                <w:szCs w:val="24"/>
              </w:rPr>
              <w:t>СПб</w:t>
            </w:r>
          </w:p>
        </w:tc>
      </w:tr>
      <w:tr w:rsidR="0053786C" w:rsidRPr="00C52FCF" w:rsidTr="00B577AB">
        <w:tc>
          <w:tcPr>
            <w:tcW w:w="3402" w:type="dxa"/>
          </w:tcPr>
          <w:p w:rsidR="0053786C" w:rsidRPr="00C52FCF" w:rsidRDefault="0053786C" w:rsidP="00B577AB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pacing w:val="1"/>
                <w:sz w:val="24"/>
                <w:szCs w:val="24"/>
              </w:rPr>
              <w:t>Н. Ветлугина</w:t>
            </w:r>
          </w:p>
          <w:p w:rsidR="0053786C" w:rsidRPr="00C52FCF" w:rsidRDefault="0053786C" w:rsidP="00B577AB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pacing w:val="1"/>
                <w:sz w:val="24"/>
                <w:szCs w:val="24"/>
              </w:rPr>
              <w:t>И. Дзержинская</w:t>
            </w:r>
          </w:p>
        </w:tc>
        <w:tc>
          <w:tcPr>
            <w:tcW w:w="7088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«Музыка в детском саду» </w:t>
            </w:r>
          </w:p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pacing w:val="1"/>
                <w:sz w:val="24"/>
                <w:szCs w:val="24"/>
              </w:rPr>
              <w:t>(по возрастам 5 книг)</w:t>
            </w:r>
          </w:p>
        </w:tc>
        <w:tc>
          <w:tcPr>
            <w:tcW w:w="4252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pacing w:val="1"/>
                <w:sz w:val="24"/>
                <w:szCs w:val="24"/>
              </w:rPr>
              <w:t>1985-1986 гг.</w:t>
            </w:r>
          </w:p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pacing w:val="1"/>
                <w:sz w:val="24"/>
                <w:szCs w:val="24"/>
              </w:rPr>
              <w:t>М «Музыка»</w:t>
            </w:r>
          </w:p>
        </w:tc>
      </w:tr>
      <w:tr w:rsidR="0053786C" w:rsidRPr="00C52FCF" w:rsidTr="00B577AB">
        <w:tc>
          <w:tcPr>
            <w:tcW w:w="3402" w:type="dxa"/>
          </w:tcPr>
          <w:p w:rsidR="0053786C" w:rsidRPr="00C52FCF" w:rsidRDefault="0053786C" w:rsidP="00B577AB">
            <w:pPr>
              <w:tabs>
                <w:tab w:val="left" w:pos="180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Э.П.Костина.</w:t>
            </w:r>
          </w:p>
        </w:tc>
        <w:tc>
          <w:tcPr>
            <w:tcW w:w="7088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«Камертон»</w:t>
            </w:r>
          </w:p>
        </w:tc>
        <w:tc>
          <w:tcPr>
            <w:tcW w:w="4252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 Просвещение</w:t>
            </w:r>
          </w:p>
        </w:tc>
      </w:tr>
      <w:tr w:rsidR="0053786C" w:rsidRPr="00C52FCF" w:rsidTr="00B577AB">
        <w:tc>
          <w:tcPr>
            <w:tcW w:w="3402" w:type="dxa"/>
          </w:tcPr>
          <w:p w:rsidR="0053786C" w:rsidRPr="00C52FCF" w:rsidRDefault="0053786C" w:rsidP="00B577AB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Т.Э. Тютюнникова</w:t>
            </w:r>
          </w:p>
        </w:tc>
        <w:tc>
          <w:tcPr>
            <w:tcW w:w="7088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«Элементарное музицирование»</w:t>
            </w:r>
          </w:p>
        </w:tc>
        <w:tc>
          <w:tcPr>
            <w:tcW w:w="4252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 Просвещение</w:t>
            </w:r>
          </w:p>
        </w:tc>
      </w:tr>
      <w:tr w:rsidR="0053786C" w:rsidRPr="00C52FCF" w:rsidTr="00B577AB">
        <w:tc>
          <w:tcPr>
            <w:tcW w:w="3402" w:type="dxa"/>
          </w:tcPr>
          <w:p w:rsidR="0053786C" w:rsidRPr="00C52FCF" w:rsidRDefault="0053786C" w:rsidP="00B577AB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М.Ю. Картушина</w:t>
            </w:r>
          </w:p>
        </w:tc>
        <w:tc>
          <w:tcPr>
            <w:tcW w:w="7088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 «Праздники здоровья для детей 4-5 лет». </w:t>
            </w:r>
          </w:p>
        </w:tc>
        <w:tc>
          <w:tcPr>
            <w:tcW w:w="4252" w:type="dxa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М., «Сфера», 2009 г.</w:t>
            </w:r>
          </w:p>
        </w:tc>
      </w:tr>
    </w:tbl>
    <w:p w:rsidR="0053786C" w:rsidRPr="00C52FCF" w:rsidRDefault="0053786C" w:rsidP="0053786C">
      <w:pPr>
        <w:pStyle w:val="120"/>
        <w:shd w:val="clear" w:color="auto" w:fill="auto"/>
        <w:spacing w:before="0" w:line="36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</w:p>
    <w:p w:rsidR="0053786C" w:rsidRPr="00C52FCF" w:rsidRDefault="0053786C" w:rsidP="0053786C">
      <w:pPr>
        <w:shd w:val="clear" w:color="auto" w:fill="FFFFFF"/>
        <w:spacing w:after="0" w:line="240" w:lineRule="auto"/>
        <w:ind w:right="768" w:firstLine="709"/>
        <w:jc w:val="center"/>
        <w:rPr>
          <w:rFonts w:ascii="Times New Roman" w:hAnsi="Times New Roman"/>
          <w:b/>
          <w:i/>
          <w:spacing w:val="-2"/>
          <w:sz w:val="24"/>
          <w:szCs w:val="24"/>
        </w:rPr>
      </w:pPr>
      <w:r w:rsidRPr="00C52FCF">
        <w:rPr>
          <w:rFonts w:ascii="Times New Roman" w:hAnsi="Times New Roman"/>
          <w:b/>
          <w:i/>
          <w:spacing w:val="-2"/>
          <w:sz w:val="24"/>
          <w:szCs w:val="24"/>
        </w:rPr>
        <w:t>Методическое обеспечение образовательной области  «Физическое развитие»</w:t>
      </w:r>
    </w:p>
    <w:p w:rsidR="0053786C" w:rsidRPr="00C52FCF" w:rsidRDefault="0053786C" w:rsidP="0053786C">
      <w:pPr>
        <w:shd w:val="clear" w:color="auto" w:fill="FFFFFF"/>
        <w:spacing w:after="0" w:line="240" w:lineRule="auto"/>
        <w:ind w:right="768" w:firstLine="709"/>
        <w:jc w:val="both"/>
        <w:rPr>
          <w:rFonts w:ascii="Times New Roman" w:hAnsi="Times New Roman"/>
          <w:b/>
          <w:spacing w:val="-2"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1"/>
        <w:gridCol w:w="6520"/>
        <w:gridCol w:w="4820"/>
      </w:tblGrid>
      <w:tr w:rsidR="0053786C" w:rsidRPr="00C52FCF" w:rsidTr="00B577A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Издательство</w:t>
            </w:r>
          </w:p>
        </w:tc>
      </w:tr>
      <w:tr w:rsidR="0053786C" w:rsidRPr="00C52FCF" w:rsidTr="00B577A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Н.А. Фомина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 «Сюжетно-ролевая ритмическая гимнастика». </w:t>
            </w:r>
            <w:r w:rsidRPr="00C52FCF">
              <w:rPr>
                <w:rFonts w:ascii="Times New Roman" w:hAnsi="Times New Roman"/>
                <w:sz w:val="24"/>
                <w:szCs w:val="24"/>
              </w:rPr>
              <w:lastRenderedPageBreak/>
              <w:t>Методические рекомендации по физическому развитию дошкольников.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lastRenderedPageBreak/>
              <w:t>М., «Издательство «БАЛАСС»</w:t>
            </w:r>
          </w:p>
        </w:tc>
      </w:tr>
      <w:tr w:rsidR="0053786C" w:rsidRPr="00C52FCF" w:rsidTr="00B577A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lastRenderedPageBreak/>
              <w:t>Н.В.Полтавцева</w:t>
            </w:r>
          </w:p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Н.А.Гордова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Физическая культура в дошкольном детстве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 "Просвещение"</w:t>
            </w:r>
          </w:p>
        </w:tc>
      </w:tr>
      <w:tr w:rsidR="0053786C" w:rsidRPr="00C52FCF" w:rsidTr="00B577A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Глазырина Л. Д.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«Занимательная физкультура для детей 4-7 лет». Планирование, конспекты занятий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 "Просвещение"</w:t>
            </w:r>
          </w:p>
        </w:tc>
      </w:tr>
      <w:tr w:rsidR="0053786C" w:rsidRPr="00C52FCF" w:rsidTr="00B577A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Зимонина В.Н.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Программно-методическое пособие «Расту здоровым».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 Мозаика-Синтез</w:t>
            </w:r>
          </w:p>
        </w:tc>
      </w:tr>
      <w:tr w:rsidR="0053786C" w:rsidRPr="00C52FCF" w:rsidTr="00B577A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Н.В.Полтавцева</w:t>
            </w:r>
          </w:p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Н.А.Гордова</w:t>
            </w:r>
          </w:p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С физкультурой в ногу, из детского сада в школу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 "Просвещение"</w:t>
            </w:r>
          </w:p>
        </w:tc>
      </w:tr>
      <w:tr w:rsidR="0053786C" w:rsidRPr="00C52FCF" w:rsidTr="00B577A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Физкультурные занятия с детьми 3-4 лет </w:t>
            </w:r>
          </w:p>
          <w:p w:rsidR="0053786C" w:rsidRPr="00C52FCF" w:rsidRDefault="0053786C" w:rsidP="00B577AB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Физкультурные занятия с детьми 4-5 лет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 Мозаика-Синтез</w:t>
            </w:r>
          </w:p>
        </w:tc>
      </w:tr>
      <w:tr w:rsidR="0053786C" w:rsidRPr="00C52FCF" w:rsidTr="00B577A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Л.И.Пензулаева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Физкультурные занятия с детьми 5-6 лет</w:t>
            </w:r>
          </w:p>
          <w:p w:rsidR="0053786C" w:rsidRPr="00C52FCF" w:rsidRDefault="0053786C" w:rsidP="00B577AB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Физкультурные занятия с детьми 6-7 лет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 "Просвещение"</w:t>
            </w:r>
          </w:p>
        </w:tc>
      </w:tr>
      <w:tr w:rsidR="0053786C" w:rsidRPr="00C52FCF" w:rsidTr="00B577A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М.А.Рунова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Движение день за днем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М., ООО "Линка-пресс"</w:t>
            </w:r>
          </w:p>
        </w:tc>
      </w:tr>
      <w:tr w:rsidR="0053786C" w:rsidRPr="00C52FCF" w:rsidTr="00B577A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Галицына Н. С.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Нетрадиционные занятия физкультурой в дошкольном образовательном учреждении.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М. "Просвещение"</w:t>
            </w:r>
          </w:p>
        </w:tc>
      </w:tr>
      <w:tr w:rsidR="0053786C" w:rsidRPr="00C52FCF" w:rsidTr="00B577A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Н.М. Соломенникова 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 xml:space="preserve"> «Организация спортивного досуга дошкольников 4-7 лет»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86C" w:rsidRPr="00C52FCF" w:rsidRDefault="0053786C" w:rsidP="00B577A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Волгоград, «Учитель» 2011 г.</w:t>
            </w:r>
          </w:p>
        </w:tc>
      </w:tr>
    </w:tbl>
    <w:p w:rsidR="0053786C" w:rsidRPr="00C52FCF" w:rsidRDefault="0053786C" w:rsidP="007E3A9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91A8E" w:rsidRDefault="00D91A8E" w:rsidP="009E3DE5">
      <w:pPr>
        <w:spacing w:after="0" w:line="326" w:lineRule="atLeast"/>
        <w:contextualSpacing/>
        <w:rPr>
          <w:rFonts w:ascii="Times New Roman" w:hAnsi="Times New Roman"/>
          <w:b/>
          <w:bCs/>
          <w:color w:val="231F20"/>
          <w:sz w:val="24"/>
          <w:szCs w:val="24"/>
        </w:rPr>
      </w:pPr>
    </w:p>
    <w:p w:rsidR="00D91A8E" w:rsidRDefault="00D91A8E" w:rsidP="009E3DE5">
      <w:pPr>
        <w:spacing w:after="0" w:line="326" w:lineRule="atLeast"/>
        <w:contextualSpacing/>
        <w:rPr>
          <w:rFonts w:ascii="Times New Roman" w:hAnsi="Times New Roman"/>
          <w:b/>
          <w:bCs/>
          <w:color w:val="231F20"/>
          <w:sz w:val="24"/>
          <w:szCs w:val="24"/>
        </w:rPr>
      </w:pPr>
    </w:p>
    <w:p w:rsidR="00D91A8E" w:rsidRDefault="00D91A8E" w:rsidP="009E3DE5">
      <w:pPr>
        <w:spacing w:after="0" w:line="326" w:lineRule="atLeast"/>
        <w:contextualSpacing/>
        <w:rPr>
          <w:rFonts w:ascii="Times New Roman" w:hAnsi="Times New Roman"/>
          <w:b/>
          <w:bCs/>
          <w:color w:val="231F20"/>
          <w:sz w:val="24"/>
          <w:szCs w:val="24"/>
        </w:rPr>
      </w:pPr>
    </w:p>
    <w:p w:rsidR="00D91A8E" w:rsidRDefault="00D91A8E" w:rsidP="009E3DE5">
      <w:pPr>
        <w:spacing w:after="0" w:line="326" w:lineRule="atLeast"/>
        <w:contextualSpacing/>
        <w:rPr>
          <w:rFonts w:ascii="Times New Roman" w:hAnsi="Times New Roman"/>
          <w:b/>
          <w:bCs/>
          <w:color w:val="231F20"/>
          <w:sz w:val="24"/>
          <w:szCs w:val="24"/>
        </w:rPr>
      </w:pPr>
    </w:p>
    <w:p w:rsidR="00D91A8E" w:rsidRDefault="00D91A8E" w:rsidP="009E3DE5">
      <w:pPr>
        <w:spacing w:after="0" w:line="326" w:lineRule="atLeast"/>
        <w:contextualSpacing/>
        <w:rPr>
          <w:rFonts w:ascii="Times New Roman" w:hAnsi="Times New Roman"/>
          <w:b/>
          <w:bCs/>
          <w:color w:val="231F20"/>
          <w:sz w:val="24"/>
          <w:szCs w:val="24"/>
        </w:rPr>
      </w:pPr>
    </w:p>
    <w:p w:rsidR="00D91A8E" w:rsidRDefault="00D91A8E" w:rsidP="009E3DE5">
      <w:pPr>
        <w:spacing w:after="0" w:line="326" w:lineRule="atLeast"/>
        <w:contextualSpacing/>
        <w:rPr>
          <w:rFonts w:ascii="Times New Roman" w:hAnsi="Times New Roman"/>
          <w:b/>
          <w:bCs/>
          <w:color w:val="231F20"/>
          <w:sz w:val="24"/>
          <w:szCs w:val="24"/>
        </w:rPr>
      </w:pPr>
    </w:p>
    <w:p w:rsidR="00D91A8E" w:rsidRDefault="00D91A8E" w:rsidP="009E3DE5">
      <w:pPr>
        <w:spacing w:after="0" w:line="326" w:lineRule="atLeast"/>
        <w:contextualSpacing/>
        <w:rPr>
          <w:rFonts w:ascii="Times New Roman" w:hAnsi="Times New Roman"/>
          <w:b/>
          <w:bCs/>
          <w:color w:val="231F20"/>
          <w:sz w:val="24"/>
          <w:szCs w:val="24"/>
        </w:rPr>
      </w:pPr>
    </w:p>
    <w:p w:rsidR="009E3DE5" w:rsidRPr="00C52FCF" w:rsidRDefault="009E3DE5" w:rsidP="009E3DE5">
      <w:pPr>
        <w:spacing w:after="0" w:line="326" w:lineRule="atLeast"/>
        <w:contextualSpacing/>
        <w:rPr>
          <w:rFonts w:ascii="Times New Roman" w:hAnsi="Times New Roman"/>
          <w:b/>
          <w:bCs/>
          <w:color w:val="231F20"/>
          <w:sz w:val="24"/>
          <w:szCs w:val="24"/>
        </w:rPr>
      </w:pPr>
      <w:r w:rsidRPr="00C52FCF">
        <w:rPr>
          <w:rFonts w:ascii="Times New Roman" w:hAnsi="Times New Roman"/>
          <w:b/>
          <w:bCs/>
          <w:color w:val="231F20"/>
          <w:sz w:val="24"/>
          <w:szCs w:val="24"/>
        </w:rPr>
        <w:t>Аналитическая справка по результатам мониторинга образовательного проце</w:t>
      </w:r>
      <w:r w:rsidR="0053786C" w:rsidRPr="00C52FCF">
        <w:rPr>
          <w:rFonts w:ascii="Times New Roman" w:hAnsi="Times New Roman"/>
          <w:b/>
          <w:bCs/>
          <w:color w:val="231F20"/>
          <w:sz w:val="24"/>
          <w:szCs w:val="24"/>
        </w:rPr>
        <w:t>сса и детского развития  на 2020-2021</w:t>
      </w:r>
      <w:r w:rsidR="002B2958" w:rsidRPr="00C52FCF">
        <w:rPr>
          <w:rFonts w:ascii="Times New Roman" w:hAnsi="Times New Roman"/>
          <w:b/>
          <w:bCs/>
          <w:color w:val="231F20"/>
          <w:sz w:val="24"/>
          <w:szCs w:val="24"/>
        </w:rPr>
        <w:t xml:space="preserve"> </w:t>
      </w:r>
      <w:r w:rsidRPr="00C52FCF">
        <w:rPr>
          <w:rFonts w:ascii="Times New Roman" w:hAnsi="Times New Roman"/>
          <w:b/>
          <w:bCs/>
          <w:color w:val="231F20"/>
          <w:sz w:val="24"/>
          <w:szCs w:val="24"/>
        </w:rPr>
        <w:t xml:space="preserve"> учебный год.</w:t>
      </w:r>
    </w:p>
    <w:p w:rsidR="009E3DE5" w:rsidRPr="00C52FCF" w:rsidRDefault="009E3DE5" w:rsidP="009E3DE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9E3DE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Воспитательно-образовательный процесс в группах  выстроен на основе примерной основной общеобразовательной программы дошкольного образования «От рождения до школы» под редакцией Н.Е. Вераксы, Т.С.Комаровой, М.А.Васильевой.</w:t>
      </w:r>
    </w:p>
    <w:p w:rsidR="009E3DE5" w:rsidRPr="00C52FCF" w:rsidRDefault="009E3DE5" w:rsidP="009E3DE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b/>
          <w:bCs/>
          <w:color w:val="000000"/>
          <w:sz w:val="24"/>
          <w:szCs w:val="24"/>
        </w:rPr>
        <w:t>Частота проведения мониторинга:</w:t>
      </w:r>
      <w:r w:rsidRPr="00C52FCF">
        <w:rPr>
          <w:rFonts w:ascii="Times New Roman" w:hAnsi="Times New Roman"/>
          <w:color w:val="000000"/>
          <w:sz w:val="24"/>
          <w:szCs w:val="24"/>
        </w:rPr>
        <w:t> 2 раза в год (сентябрь, май).</w:t>
      </w:r>
    </w:p>
    <w:p w:rsidR="009E3DE5" w:rsidRPr="00C52FCF" w:rsidRDefault="009E3DE5" w:rsidP="009E3DE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b/>
          <w:bCs/>
          <w:color w:val="000000"/>
          <w:sz w:val="24"/>
          <w:szCs w:val="24"/>
        </w:rPr>
        <w:t>Лица, которые осуществляли мониторинг:</w:t>
      </w:r>
      <w:r w:rsidR="0053786C" w:rsidRPr="00C52FCF">
        <w:rPr>
          <w:rFonts w:ascii="Times New Roman" w:hAnsi="Times New Roman"/>
          <w:color w:val="000000"/>
          <w:sz w:val="24"/>
          <w:szCs w:val="24"/>
        </w:rPr>
        <w:t> воспитатели.</w:t>
      </w:r>
    </w:p>
    <w:p w:rsidR="009E3DE5" w:rsidRPr="00C52FCF" w:rsidRDefault="009E3DE5" w:rsidP="009E3D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9E3DE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Воспитателями групп осуществлялся мониторинг в двух направлениях: развитие навыков и умений по образовательным областям и оценка развития интегративных качеств.</w:t>
      </w:r>
    </w:p>
    <w:p w:rsidR="009E3DE5" w:rsidRPr="00C52FCF" w:rsidRDefault="009E3DE5" w:rsidP="009E3DE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Сбор информации основывался на использовании следующих методик:</w:t>
      </w:r>
    </w:p>
    <w:p w:rsidR="009E3DE5" w:rsidRPr="00C52FCF" w:rsidRDefault="009E3DE5" w:rsidP="009E3DE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- систематические наблюдения;</w:t>
      </w:r>
    </w:p>
    <w:p w:rsidR="009E3DE5" w:rsidRPr="00C52FCF" w:rsidRDefault="009E3DE5" w:rsidP="009E3DE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lastRenderedPageBreak/>
        <w:t>- организация специальной игровой деятельности;</w:t>
      </w:r>
    </w:p>
    <w:p w:rsidR="009E3DE5" w:rsidRPr="00C52FCF" w:rsidRDefault="009E3DE5" w:rsidP="009E3DE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- получение ответов на поставленные задачи через педагогические ситуации;</w:t>
      </w:r>
    </w:p>
    <w:p w:rsidR="009E3DE5" w:rsidRPr="00C52FCF" w:rsidRDefault="009E3DE5" w:rsidP="009E3DE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- анализ продуктов детской деятельности.</w:t>
      </w:r>
    </w:p>
    <w:p w:rsidR="009E3DE5" w:rsidRPr="00C52FCF" w:rsidRDefault="009E3DE5" w:rsidP="009E3DE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Данные о результатах мониторинга отражались в специальных таблицах развития ребенка.</w:t>
      </w:r>
    </w:p>
    <w:p w:rsidR="009E3DE5" w:rsidRPr="00C52FCF" w:rsidRDefault="009E3DE5" w:rsidP="009E3DE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В процессе мониторинга выделяются физические, интеллектуальные и личностные качества ребенка. Достижения детей оцениваются путем бесед, наблюдений, при помощи создания педагогических ситуаций, организации игровой деятельности, анализа работ продуктивной деятельности и специальных диагностических материалов. Данные о результатах мониторинга заносятся в таблицу развития ребенка.</w:t>
      </w:r>
    </w:p>
    <w:p w:rsidR="009E3DE5" w:rsidRPr="00C52FCF" w:rsidRDefault="009E3DE5" w:rsidP="009E3DE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Мониторинг образовательного процесса, содержащий пять образовательных областей («Познавательное развитие», «Речевое развитие», «Социально-коммуникативное», «Художественно-эстетическое» , «Физическое развитие»), позволил осуществить комплексный подход к оценке уровня развития ребенка.</w:t>
      </w:r>
    </w:p>
    <w:p w:rsidR="009E3DE5" w:rsidRPr="00C52FCF" w:rsidRDefault="009E3DE5" w:rsidP="009E3DE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Основанием для сбора информации служили:</w:t>
      </w:r>
    </w:p>
    <w:p w:rsidR="009E3DE5" w:rsidRPr="00C52FCF" w:rsidRDefault="009E3DE5" w:rsidP="009E3DE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- ежедневные беседы;</w:t>
      </w:r>
    </w:p>
    <w:p w:rsidR="009E3DE5" w:rsidRPr="00C52FCF" w:rsidRDefault="009E3DE5" w:rsidP="009E3DE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- систематические наблюдения;</w:t>
      </w:r>
    </w:p>
    <w:p w:rsidR="009E3DE5" w:rsidRPr="00C52FCF" w:rsidRDefault="009E3DE5" w:rsidP="009E3DE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- получение ответов на поставленные задачи через педагогические ситуации;</w:t>
      </w:r>
    </w:p>
    <w:p w:rsidR="009E3DE5" w:rsidRPr="00C52FCF" w:rsidRDefault="009E3DE5" w:rsidP="009E3DE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- анализ продуктов детской деятельности;</w:t>
      </w:r>
    </w:p>
    <w:p w:rsidR="009E3DE5" w:rsidRPr="00C52FCF" w:rsidRDefault="009E3DE5" w:rsidP="009E3DE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- организация специальной игровой деятельности.</w:t>
      </w:r>
    </w:p>
    <w:p w:rsidR="009E3DE5" w:rsidRPr="00C52FCF" w:rsidRDefault="009E3DE5" w:rsidP="009E3DE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Данные о результатах мониторинга заносились в таблицу развития ребенка.</w:t>
      </w:r>
    </w:p>
    <w:p w:rsidR="009E3DE5" w:rsidRPr="00C52FCF" w:rsidRDefault="009E3DE5" w:rsidP="005C3B52">
      <w:pPr>
        <w:rPr>
          <w:rFonts w:ascii="Times New Roman" w:hAnsi="Times New Roman"/>
          <w:b/>
          <w:sz w:val="24"/>
          <w:szCs w:val="24"/>
        </w:rPr>
      </w:pPr>
    </w:p>
    <w:p w:rsidR="00D91A8E" w:rsidRDefault="00D91A8E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91A8E" w:rsidRDefault="00D91A8E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91A8E" w:rsidRDefault="00D91A8E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91A8E" w:rsidRDefault="00D91A8E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91A8E" w:rsidRDefault="00D91A8E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91A8E" w:rsidRDefault="00D91A8E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91A8E" w:rsidRDefault="00D91A8E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Результаты воспитательно-образовательной деятельности с детьми</w:t>
      </w: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52FCF">
        <w:rPr>
          <w:rFonts w:ascii="Times New Roman" w:hAnsi="Times New Roman"/>
          <w:i/>
          <w:sz w:val="24"/>
          <w:szCs w:val="24"/>
        </w:rPr>
        <w:t>Мониторинг достижения детьми планируемых результатов освоения ООП ДО</w:t>
      </w:r>
    </w:p>
    <w:p w:rsidR="009E3DE5" w:rsidRPr="00C52FCF" w:rsidRDefault="0053786C" w:rsidP="009E3DE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52FCF">
        <w:rPr>
          <w:rFonts w:ascii="Times New Roman" w:hAnsi="Times New Roman"/>
          <w:i/>
          <w:sz w:val="24"/>
          <w:szCs w:val="24"/>
        </w:rPr>
        <w:t>За  2020 – 2021</w:t>
      </w:r>
      <w:r w:rsidR="009E3DE5" w:rsidRPr="00C52FCF">
        <w:rPr>
          <w:rFonts w:ascii="Times New Roman" w:hAnsi="Times New Roman"/>
          <w:i/>
          <w:sz w:val="24"/>
          <w:szCs w:val="24"/>
        </w:rPr>
        <w:t xml:space="preserve"> учебный год</w:t>
      </w: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9E3DE5" w:rsidRPr="00C52FCF" w:rsidRDefault="00B577AB" w:rsidP="009E3DE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52FCF">
        <w:rPr>
          <w:rFonts w:ascii="Times New Roman" w:hAnsi="Times New Roman"/>
          <w:i/>
          <w:sz w:val="24"/>
          <w:szCs w:val="24"/>
        </w:rPr>
        <w:t>Младшая группа</w:t>
      </w:r>
    </w:p>
    <w:p w:rsidR="009E3DE5" w:rsidRPr="00C52FCF" w:rsidRDefault="006850FB" w:rsidP="009E3DE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52FCF">
        <w:rPr>
          <w:rFonts w:ascii="Times New Roman" w:hAnsi="Times New Roman"/>
          <w:i/>
          <w:sz w:val="24"/>
          <w:szCs w:val="24"/>
        </w:rPr>
        <w:t xml:space="preserve">На начало года – </w:t>
      </w:r>
      <w:r w:rsidR="00B577AB" w:rsidRPr="00C52FCF">
        <w:rPr>
          <w:rFonts w:ascii="Times New Roman" w:hAnsi="Times New Roman"/>
          <w:i/>
          <w:sz w:val="24"/>
          <w:szCs w:val="24"/>
        </w:rPr>
        <w:t>20</w:t>
      </w:r>
      <w:r w:rsidR="009E3DE5" w:rsidRPr="00C52FCF">
        <w:rPr>
          <w:rFonts w:ascii="Times New Roman" w:hAnsi="Times New Roman"/>
          <w:i/>
          <w:sz w:val="24"/>
          <w:szCs w:val="24"/>
        </w:rPr>
        <w:t xml:space="preserve"> детей</w:t>
      </w:r>
    </w:p>
    <w:p w:rsidR="009E3DE5" w:rsidRPr="00D91A8E" w:rsidRDefault="009E3DE5" w:rsidP="009E3DE5">
      <w:pPr>
        <w:spacing w:after="0" w:line="240" w:lineRule="auto"/>
        <w:rPr>
          <w:rFonts w:ascii="Times New Roman" w:hAnsi="Times New Roman"/>
          <w:i/>
          <w:color w:val="FF0000"/>
          <w:sz w:val="24"/>
          <w:szCs w:val="24"/>
        </w:rPr>
      </w:pPr>
      <w:r w:rsidRPr="00C52FCF">
        <w:rPr>
          <w:rFonts w:ascii="Times New Roman" w:hAnsi="Times New Roman"/>
          <w:i/>
          <w:sz w:val="24"/>
          <w:szCs w:val="24"/>
        </w:rPr>
        <w:t>На конец</w:t>
      </w:r>
      <w:r w:rsidR="006850FB" w:rsidRPr="00C52FCF">
        <w:rPr>
          <w:rFonts w:ascii="Times New Roman" w:hAnsi="Times New Roman"/>
          <w:i/>
          <w:sz w:val="24"/>
          <w:szCs w:val="24"/>
        </w:rPr>
        <w:t xml:space="preserve"> год</w:t>
      </w:r>
      <w:r w:rsidR="00B577AB" w:rsidRPr="00C52FCF">
        <w:rPr>
          <w:rFonts w:ascii="Times New Roman" w:hAnsi="Times New Roman"/>
          <w:i/>
          <w:sz w:val="24"/>
          <w:szCs w:val="24"/>
        </w:rPr>
        <w:t>а – 20</w:t>
      </w:r>
      <w:r w:rsidRPr="00C52FCF">
        <w:rPr>
          <w:rFonts w:ascii="Times New Roman" w:hAnsi="Times New Roman"/>
          <w:i/>
          <w:sz w:val="24"/>
          <w:szCs w:val="24"/>
        </w:rPr>
        <w:t>детей</w:t>
      </w: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 xml:space="preserve">Динамика адаптации </w:t>
      </w: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3854" w:type="dxa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82"/>
        <w:gridCol w:w="2716"/>
        <w:gridCol w:w="2507"/>
        <w:gridCol w:w="3342"/>
        <w:gridCol w:w="2507"/>
      </w:tblGrid>
      <w:tr w:rsidR="009E3DE5" w:rsidRPr="00C52FCF" w:rsidTr="009E3DE5">
        <w:trPr>
          <w:trHeight w:val="347"/>
        </w:trPr>
        <w:tc>
          <w:tcPr>
            <w:tcW w:w="2782" w:type="dxa"/>
            <w:vMerge w:val="restart"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716" w:type="dxa"/>
            <w:vMerge w:val="restart"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Число детей</w:t>
            </w:r>
          </w:p>
        </w:tc>
        <w:tc>
          <w:tcPr>
            <w:tcW w:w="8355" w:type="dxa"/>
            <w:gridSpan w:val="3"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Степень адаптации</w:t>
            </w:r>
          </w:p>
        </w:tc>
      </w:tr>
      <w:tr w:rsidR="009E3DE5" w:rsidRPr="00C52FCF" w:rsidTr="009E3DE5">
        <w:trPr>
          <w:trHeight w:val="252"/>
        </w:trPr>
        <w:tc>
          <w:tcPr>
            <w:tcW w:w="2782" w:type="dxa"/>
            <w:vMerge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16" w:type="dxa"/>
            <w:vMerge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7" w:type="dxa"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Легкая</w:t>
            </w:r>
          </w:p>
        </w:tc>
        <w:tc>
          <w:tcPr>
            <w:tcW w:w="3342" w:type="dxa"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 xml:space="preserve">Средняя </w:t>
            </w:r>
          </w:p>
        </w:tc>
        <w:tc>
          <w:tcPr>
            <w:tcW w:w="2507" w:type="dxa"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Тяжелая</w:t>
            </w:r>
          </w:p>
        </w:tc>
      </w:tr>
      <w:tr w:rsidR="009E3DE5" w:rsidRPr="00C52FCF" w:rsidTr="009E3DE5">
        <w:trPr>
          <w:trHeight w:val="252"/>
        </w:trPr>
        <w:tc>
          <w:tcPr>
            <w:tcW w:w="2782" w:type="dxa"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3DE5" w:rsidRPr="00C52FCF" w:rsidRDefault="00B577AB" w:rsidP="009E3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2020-2021</w:t>
            </w:r>
          </w:p>
          <w:p w:rsidR="009E3DE5" w:rsidRPr="00C52FCF" w:rsidRDefault="009E3DE5" w:rsidP="009E3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6" w:type="dxa"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3DE5" w:rsidRPr="00C52FCF" w:rsidRDefault="00B577AB" w:rsidP="009E3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20</w:t>
            </w:r>
            <w:r w:rsidR="009E3DE5" w:rsidRPr="00C52FCF">
              <w:rPr>
                <w:rFonts w:ascii="Times New Roman" w:hAnsi="Times New Roman"/>
                <w:sz w:val="24"/>
                <w:szCs w:val="24"/>
              </w:rPr>
              <w:t xml:space="preserve"> человек  начало года</w:t>
            </w:r>
          </w:p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7" w:type="dxa"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3DE5" w:rsidRPr="00C52FCF" w:rsidRDefault="006850FB" w:rsidP="009E3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78</w:t>
            </w:r>
            <w:r w:rsidR="009E3DE5" w:rsidRPr="00C52FCF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3342" w:type="dxa"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3DE5" w:rsidRPr="00C52FCF" w:rsidRDefault="006850FB" w:rsidP="009E3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19</w:t>
            </w:r>
            <w:r w:rsidR="009E3DE5" w:rsidRPr="00C52FC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507" w:type="dxa"/>
          </w:tcPr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3DE5" w:rsidRPr="00C52FCF" w:rsidRDefault="009E3DE5" w:rsidP="009E3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3%</w:t>
            </w:r>
          </w:p>
        </w:tc>
      </w:tr>
    </w:tbl>
    <w:tbl>
      <w:tblPr>
        <w:tblStyle w:val="a4"/>
        <w:tblpPr w:leftFromText="180" w:rightFromText="180" w:vertAnchor="text" w:horzAnchor="page" w:tblpX="3658" w:tblpY="929"/>
        <w:tblW w:w="10348" w:type="dxa"/>
        <w:tblLayout w:type="fixed"/>
        <w:tblLook w:val="04A0"/>
      </w:tblPr>
      <w:tblGrid>
        <w:gridCol w:w="2379"/>
        <w:gridCol w:w="882"/>
        <w:gridCol w:w="930"/>
        <w:gridCol w:w="954"/>
        <w:gridCol w:w="1144"/>
        <w:gridCol w:w="1083"/>
        <w:gridCol w:w="992"/>
        <w:gridCol w:w="992"/>
        <w:gridCol w:w="992"/>
      </w:tblGrid>
      <w:tr w:rsidR="009E3DE5" w:rsidRPr="00C52FCF" w:rsidTr="00D91A8E">
        <w:trPr>
          <w:trHeight w:val="303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D91A8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Виды деятельности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Ниже среднего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Средний</w:t>
            </w:r>
          </w:p>
        </w:tc>
        <w:tc>
          <w:tcPr>
            <w:tcW w:w="2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Выше среднего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Высокий</w:t>
            </w:r>
          </w:p>
        </w:tc>
      </w:tr>
      <w:tr w:rsidR="009E3DE5" w:rsidRPr="00C52FCF" w:rsidTr="00D91A8E">
        <w:trPr>
          <w:trHeight w:val="303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н.г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к.г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н.г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к.г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н.г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к.г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н.г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к.г</w:t>
            </w:r>
          </w:p>
        </w:tc>
      </w:tr>
      <w:tr w:rsidR="009E3DE5" w:rsidRPr="00C52FCF" w:rsidTr="00D91A8E">
        <w:trPr>
          <w:trHeight w:val="641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%</w:t>
            </w:r>
          </w:p>
        </w:tc>
      </w:tr>
      <w:tr w:rsidR="009E3DE5" w:rsidRPr="00C52FCF" w:rsidTr="00D91A8E">
        <w:trPr>
          <w:trHeight w:val="217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Развитие речи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183372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183372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183372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9E3DE5" w:rsidRPr="00C52FCF" w:rsidTr="00D91A8E">
        <w:trPr>
          <w:trHeight w:val="221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Познавательное развитие 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183372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</w:t>
            </w:r>
            <w:r w:rsidR="002D7087"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736082"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2D7087"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7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2D7087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81</w:t>
            </w:r>
          </w:p>
        </w:tc>
      </w:tr>
      <w:tr w:rsidR="009E3DE5" w:rsidRPr="00C52FCF" w:rsidTr="00D91A8E">
        <w:trPr>
          <w:trHeight w:val="211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 – эстетическое 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2D7087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2D7087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2D7087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41</w:t>
            </w:r>
          </w:p>
        </w:tc>
      </w:tr>
      <w:tr w:rsidR="009E3DE5" w:rsidRPr="00C52FCF" w:rsidTr="00D91A8E">
        <w:trPr>
          <w:trHeight w:val="211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Социально – коммуникативное 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FE43A0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FE43A0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FE43A0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37</w:t>
            </w:r>
          </w:p>
        </w:tc>
      </w:tr>
      <w:tr w:rsidR="009E3DE5" w:rsidRPr="00C52FCF" w:rsidTr="00D91A8E">
        <w:trPr>
          <w:trHeight w:val="211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Физическое 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183372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183372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183372" w:rsidP="00D91A8E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</w:tr>
    </w:tbl>
    <w:p w:rsidR="009E3DE5" w:rsidRPr="00C52FCF" w:rsidRDefault="009E3DE5" w:rsidP="009E3DE5">
      <w:p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E3DE5" w:rsidRPr="00C52FCF" w:rsidRDefault="009E3DE5" w:rsidP="009E3DE5">
      <w:p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E3DE5" w:rsidRPr="00C52FCF" w:rsidRDefault="009E3DE5" w:rsidP="009E3DE5">
      <w:p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E3DE5" w:rsidRPr="00C52FCF" w:rsidRDefault="009E3DE5" w:rsidP="009E3DE5">
      <w:p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E3DE5" w:rsidRPr="00C52FCF" w:rsidRDefault="009E3DE5" w:rsidP="009E3DE5">
      <w:p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E3DE5" w:rsidRPr="00C52FCF" w:rsidRDefault="009E3DE5" w:rsidP="009E3DE5">
      <w:p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E3DE5" w:rsidRPr="00C52FCF" w:rsidRDefault="009E3DE5" w:rsidP="009E3DE5">
      <w:p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E3DE5" w:rsidRPr="00C52FCF" w:rsidRDefault="009E3DE5" w:rsidP="009E3DE5">
      <w:p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62053" w:rsidRPr="00C52FCF" w:rsidRDefault="009E3DE5" w:rsidP="00F620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C52FCF">
        <w:rPr>
          <w:b/>
          <w:color w:val="000000" w:themeColor="text1"/>
        </w:rPr>
        <w:t>Вывод:</w:t>
      </w:r>
      <w:r w:rsidR="00F62053" w:rsidRPr="00C52FCF">
        <w:rPr>
          <w:color w:val="000000"/>
        </w:rPr>
        <w:t xml:space="preserve"> сравнительный анализ результатов мониторинга  в конце учебного года показывает рост усвоения детьми программного материала, то есть прослеживается положительная динамика развития ребенка по всем видам деятельности. В основном показатели выполнения примерной основной общеобразовательной программы дошкольного образования «От рождения до школы » под редакцией Н.Е.Вераксы, Т.С.Комаровой, М.А.Васильевой находятся в пределах высокого и среднего уровня. Это означает, что применение в педагогической практике рабочей программы благотворно сказывается на результатах итогового мониторинга.</w:t>
      </w:r>
    </w:p>
    <w:p w:rsidR="00F62053" w:rsidRPr="00C52FCF" w:rsidRDefault="00F62053" w:rsidP="00F6205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C52FCF">
        <w:rPr>
          <w:color w:val="000000"/>
        </w:rPr>
        <w:t xml:space="preserve">Таким образом, образовательная деятельность в </w:t>
      </w:r>
      <w:r w:rsidR="00B577AB" w:rsidRPr="00C52FCF">
        <w:rPr>
          <w:color w:val="000000"/>
        </w:rPr>
        <w:t>младшей</w:t>
      </w:r>
      <w:r w:rsidRPr="00C52FCF">
        <w:rPr>
          <w:color w:val="000000"/>
        </w:rPr>
        <w:t xml:space="preserve"> группе реализуется на достаточном уровне.</w:t>
      </w:r>
    </w:p>
    <w:p w:rsidR="009673D1" w:rsidRPr="00C52FCF" w:rsidRDefault="00F62053" w:rsidP="00F62053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000000" w:themeColor="text1"/>
        </w:rPr>
      </w:pPr>
      <w:r w:rsidRPr="00C52FCF">
        <w:rPr>
          <w:color w:val="000000"/>
        </w:rPr>
        <w:t xml:space="preserve">Очевиден положительный результат проделанной работы:  </w:t>
      </w:r>
      <w:r w:rsidR="009E3DE5" w:rsidRPr="00C52FCF">
        <w:rPr>
          <w:color w:val="000000" w:themeColor="text1"/>
        </w:rPr>
        <w:t xml:space="preserve">в результате анализа полученных данных мониторинга у воспитанников </w:t>
      </w:r>
      <w:r w:rsidR="00B577AB" w:rsidRPr="00C52FCF">
        <w:rPr>
          <w:color w:val="000000" w:themeColor="text1"/>
        </w:rPr>
        <w:t xml:space="preserve">младшей </w:t>
      </w:r>
      <w:r w:rsidR="0053786C" w:rsidRPr="00C52FCF">
        <w:rPr>
          <w:color w:val="000000" w:themeColor="text1"/>
        </w:rPr>
        <w:t>группы за 2020 – 2021</w:t>
      </w:r>
      <w:r w:rsidR="009E3DE5" w:rsidRPr="00C52FCF">
        <w:rPr>
          <w:color w:val="000000" w:themeColor="text1"/>
        </w:rPr>
        <w:t xml:space="preserve"> учебный год можно сделать вывод</w:t>
      </w:r>
      <w:r w:rsidR="0014688C" w:rsidRPr="00C52FCF">
        <w:rPr>
          <w:color w:val="000000" w:themeColor="text1"/>
        </w:rPr>
        <w:t xml:space="preserve"> о положительной динамике</w:t>
      </w:r>
      <w:r w:rsidR="009673D1" w:rsidRPr="00C52FCF">
        <w:rPr>
          <w:color w:val="000000" w:themeColor="text1"/>
        </w:rPr>
        <w:t>:</w:t>
      </w:r>
    </w:p>
    <w:p w:rsidR="00246187" w:rsidRPr="00C52FCF" w:rsidRDefault="0014688C" w:rsidP="009E3DE5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000000" w:themeColor="text1"/>
        </w:rPr>
      </w:pPr>
      <w:r w:rsidRPr="00C52FCF">
        <w:rPr>
          <w:color w:val="000000" w:themeColor="text1"/>
        </w:rPr>
        <w:t xml:space="preserve"> </w:t>
      </w:r>
      <w:r w:rsidR="009673D1" w:rsidRPr="00C52FCF">
        <w:rPr>
          <w:color w:val="000000" w:themeColor="text1"/>
        </w:rPr>
        <w:t>Высокий уровень развития 47 %, средний уровень -39%, низкий уровень 14%.</w:t>
      </w:r>
    </w:p>
    <w:p w:rsidR="0014688C" w:rsidRPr="00C52FCF" w:rsidRDefault="009673D1" w:rsidP="009E3DE5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000000" w:themeColor="text1"/>
        </w:rPr>
      </w:pPr>
      <w:r w:rsidRPr="00C52FCF">
        <w:rPr>
          <w:color w:val="000000" w:themeColor="text1"/>
        </w:rPr>
        <w:t xml:space="preserve"> </w:t>
      </w:r>
      <w:r w:rsidR="00CF257B" w:rsidRPr="00C52FCF">
        <w:rPr>
          <w:color w:val="000000" w:themeColor="text1"/>
        </w:rPr>
        <w:t>В</w:t>
      </w:r>
      <w:r w:rsidR="00F62053" w:rsidRPr="00C52FCF">
        <w:rPr>
          <w:color w:val="000000" w:themeColor="text1"/>
        </w:rPr>
        <w:t xml:space="preserve"> </w:t>
      </w:r>
      <w:r w:rsidR="0014688C" w:rsidRPr="00C52FCF">
        <w:rPr>
          <w:color w:val="000000" w:themeColor="text1"/>
        </w:rPr>
        <w:t>следующих областях познавательное  и художественно -</w:t>
      </w:r>
      <w:r w:rsidR="00972D9B" w:rsidRPr="00C52FCF">
        <w:rPr>
          <w:color w:val="000000" w:themeColor="text1"/>
        </w:rPr>
        <w:t xml:space="preserve"> </w:t>
      </w:r>
      <w:r w:rsidR="0014688C" w:rsidRPr="00C52FCF">
        <w:rPr>
          <w:color w:val="000000" w:themeColor="text1"/>
        </w:rPr>
        <w:t>эстетиеское развитие</w:t>
      </w:r>
      <w:r w:rsidR="00F62053" w:rsidRPr="00C52FCF">
        <w:rPr>
          <w:color w:val="000000" w:themeColor="text1"/>
        </w:rPr>
        <w:t xml:space="preserve"> дети имеют более высокий уровень.</w:t>
      </w:r>
      <w:r w:rsidR="0014688C" w:rsidRPr="00C52FCF">
        <w:rPr>
          <w:color w:val="000000" w:themeColor="text1"/>
        </w:rPr>
        <w:t xml:space="preserve"> </w:t>
      </w:r>
      <w:r w:rsidR="00F62053" w:rsidRPr="00C52FCF">
        <w:rPr>
          <w:color w:val="000000" w:themeColor="text1"/>
        </w:rPr>
        <w:t>Н</w:t>
      </w:r>
      <w:r w:rsidR="0014688C" w:rsidRPr="00C52FCF">
        <w:rPr>
          <w:color w:val="000000" w:themeColor="text1"/>
        </w:rPr>
        <w:t xml:space="preserve">изкие результаты </w:t>
      </w:r>
      <w:r w:rsidR="00F62053" w:rsidRPr="00C52FCF">
        <w:rPr>
          <w:color w:val="000000" w:themeColor="text1"/>
        </w:rPr>
        <w:t xml:space="preserve">показали </w:t>
      </w:r>
      <w:r w:rsidR="00246187" w:rsidRPr="00C52FCF">
        <w:rPr>
          <w:color w:val="000000" w:themeColor="text1"/>
        </w:rPr>
        <w:t>,</w:t>
      </w:r>
      <w:r w:rsidR="008C28BA">
        <w:rPr>
          <w:color w:val="000000" w:themeColor="text1"/>
        </w:rPr>
        <w:t>следующие области</w:t>
      </w:r>
      <w:r w:rsidR="00F62053" w:rsidRPr="00C52FCF">
        <w:rPr>
          <w:color w:val="000000" w:themeColor="text1"/>
        </w:rPr>
        <w:t>:</w:t>
      </w:r>
      <w:r w:rsidR="008C28BA">
        <w:rPr>
          <w:color w:val="000000" w:themeColor="text1"/>
        </w:rPr>
        <w:t xml:space="preserve"> </w:t>
      </w:r>
      <w:r w:rsidR="0014688C" w:rsidRPr="00C52FCF">
        <w:rPr>
          <w:color w:val="000000" w:themeColor="text1"/>
        </w:rPr>
        <w:t>физическое развитие и развитие речи</w:t>
      </w:r>
      <w:r w:rsidR="00246187" w:rsidRPr="00C52FCF">
        <w:rPr>
          <w:color w:val="000000" w:themeColor="text1"/>
        </w:rPr>
        <w:t xml:space="preserve"> дети имеют недостаточно высокие результаты.</w:t>
      </w:r>
      <w:r w:rsidR="0014688C" w:rsidRPr="00C52FCF">
        <w:rPr>
          <w:color w:val="000000" w:themeColor="text1"/>
        </w:rPr>
        <w:t xml:space="preserve"> Причины индивидуальные особенности ребенка и нерегулярное посещение детского сада</w:t>
      </w:r>
      <w:r w:rsidR="00246187" w:rsidRPr="00C52FCF">
        <w:rPr>
          <w:color w:val="000000" w:themeColor="text1"/>
        </w:rPr>
        <w:t xml:space="preserve"> и индивидуальное развитие детей.</w:t>
      </w:r>
    </w:p>
    <w:p w:rsidR="00972D9B" w:rsidRPr="00C52FCF" w:rsidRDefault="00972D9B" w:rsidP="009E3DE5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000000" w:themeColor="text1"/>
        </w:rPr>
      </w:pPr>
    </w:p>
    <w:p w:rsidR="009E3DE5" w:rsidRPr="00C52FCF" w:rsidRDefault="006866C8" w:rsidP="009E3DE5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b/>
          <w:color w:val="000000" w:themeColor="text1"/>
        </w:rPr>
      </w:pPr>
      <w:r w:rsidRPr="00C52FCF">
        <w:rPr>
          <w:color w:val="000000" w:themeColor="text1"/>
        </w:rPr>
        <w:t xml:space="preserve"> </w:t>
      </w:r>
      <w:r w:rsidR="009E3DE5" w:rsidRPr="00C52FCF">
        <w:rPr>
          <w:b/>
          <w:color w:val="000000" w:themeColor="text1"/>
        </w:rPr>
        <w:t>Предложения:</w:t>
      </w:r>
    </w:p>
    <w:p w:rsidR="0053786C" w:rsidRPr="00C52FCF" w:rsidRDefault="009E3DE5" w:rsidP="009673D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</w:rPr>
      </w:pPr>
      <w:r w:rsidRPr="00C52FCF">
        <w:rPr>
          <w:color w:val="000000" w:themeColor="text1"/>
        </w:rPr>
        <w:t>В течение следующего учебного года планируется проводить индивидуальную работу с детьми, пополнить учебно-методическую базу групп,  предметно-развивающую среду в группах.</w:t>
      </w:r>
    </w:p>
    <w:p w:rsidR="009673D1" w:rsidRPr="00C52FCF" w:rsidRDefault="009673D1" w:rsidP="009673D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C52FCF">
        <w:rPr>
          <w:b/>
          <w:color w:val="000000"/>
        </w:rPr>
        <w:t xml:space="preserve"> Вывод</w:t>
      </w:r>
      <w:r w:rsidRPr="00C52FCF">
        <w:rPr>
          <w:color w:val="000000"/>
        </w:rPr>
        <w:t xml:space="preserve">. сравнительный анализ результатов мониторинга в начале и в конце учебного года показывает рост усвоения детьми программного материала, то есть прослеживается положительная динамика развития ребенка по всем видам деятельности. В основном показатели </w:t>
      </w:r>
      <w:r w:rsidRPr="00C52FCF">
        <w:rPr>
          <w:color w:val="000000"/>
        </w:rPr>
        <w:lastRenderedPageBreak/>
        <w:t>выполнения примерной основной общеобразовательной программы дошкольного образования «От рождения до школы » под редакцией Н.Е.Вераксы, Т.С.Комаровой, М.А.Васильевой находятся в пределах высокого и среднего уровня. Это означает, что применение в педагогической практике рабочей программы благотворно сказывается на результатах итогового мониторинга.</w:t>
      </w:r>
    </w:p>
    <w:p w:rsidR="009673D1" w:rsidRPr="00C52FCF" w:rsidRDefault="009673D1" w:rsidP="009673D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C52FCF">
        <w:rPr>
          <w:color w:val="000000"/>
        </w:rPr>
        <w:t>Таким образом, образовательная деятельность в</w:t>
      </w:r>
      <w:r w:rsidR="00B577AB" w:rsidRPr="00C52FCF">
        <w:rPr>
          <w:color w:val="000000"/>
        </w:rPr>
        <w:t xml:space="preserve"> младшей </w:t>
      </w:r>
      <w:r w:rsidRPr="00C52FCF">
        <w:rPr>
          <w:color w:val="000000"/>
        </w:rPr>
        <w:t xml:space="preserve"> группе реализуется на достаточном уровне.</w:t>
      </w:r>
    </w:p>
    <w:p w:rsidR="009673D1" w:rsidRPr="00C52FCF" w:rsidRDefault="009673D1" w:rsidP="009673D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C52FCF">
        <w:rPr>
          <w:color w:val="000000"/>
        </w:rPr>
        <w:t>Очевиден положительный результат проделанной работы: низкий уровень усвоения программы детьми сведён к минимуму, различия в высоком, среднем и низком уровне незначительны, знания детей прочные. Дошкольники способны применять их в повседневной деятельности.</w:t>
      </w:r>
    </w:p>
    <w:p w:rsidR="009673D1" w:rsidRPr="00C52FCF" w:rsidRDefault="009673D1" w:rsidP="009673D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C52FCF">
        <w:rPr>
          <w:b/>
          <w:bCs/>
          <w:color w:val="000000"/>
        </w:rPr>
        <w:t>Предложения:</w:t>
      </w:r>
    </w:p>
    <w:p w:rsidR="009673D1" w:rsidRPr="00C52FCF" w:rsidRDefault="009673D1" w:rsidP="009673D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C52FCF">
        <w:rPr>
          <w:color w:val="000000"/>
        </w:rPr>
        <w:t>На занятиях необходимо больше проводить игры на развитие мелкой моторики рук, пальчиковую гимнастику, артикуляционную гимнастику. На занятиях по развитию речи использовать потешки, скороговорки, артикуляционную гимнастику. Для развития социально-коммуникативных качеств больше использовать сюжетно-ролевые игры, игры драматизации, задействовать мало активных детей.</w:t>
      </w:r>
    </w:p>
    <w:p w:rsidR="009673D1" w:rsidRPr="00C52FCF" w:rsidRDefault="009673D1" w:rsidP="009673D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C52FCF">
        <w:rPr>
          <w:color w:val="000000"/>
        </w:rPr>
        <w:t>На занятиях по Изо деятельности уделять внимание нетрадиционным техникам рисования и аппликации. Для повышения коэффициента в образовательной области «Познание», использовать инновационные технологии- наглядное моделирование, технологию критического мышления, ИКТ, учитывать индивидуальные особенности развития каждого ребенка.</w:t>
      </w:r>
    </w:p>
    <w:p w:rsidR="009E3DE5" w:rsidRPr="007E3A97" w:rsidRDefault="009673D1" w:rsidP="007E3A9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C52FCF">
        <w:rPr>
          <w:color w:val="000000"/>
        </w:rPr>
        <w:t xml:space="preserve">Дыхательная гимнастика, закаливание, гимнастика пробуждения использование нетрадиционного оборудования, поможет улучшить показатели </w:t>
      </w:r>
      <w:r w:rsidR="00246187" w:rsidRPr="00C52FCF">
        <w:rPr>
          <w:color w:val="000000"/>
        </w:rPr>
        <w:t>в области «Физическое развитие»</w:t>
      </w:r>
    </w:p>
    <w:p w:rsidR="009E3DE5" w:rsidRPr="00C52FCF" w:rsidRDefault="009E3DE5" w:rsidP="009E3D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D91A8E" w:rsidRDefault="00D91A8E" w:rsidP="009E3DE5">
      <w:pPr>
        <w:rPr>
          <w:rFonts w:ascii="Times New Roman" w:hAnsi="Times New Roman"/>
          <w:i/>
          <w:sz w:val="24"/>
          <w:szCs w:val="24"/>
        </w:rPr>
      </w:pPr>
    </w:p>
    <w:p w:rsidR="009E3DE5" w:rsidRPr="00C52FCF" w:rsidRDefault="00B577AB" w:rsidP="009E3DE5">
      <w:pPr>
        <w:rPr>
          <w:rFonts w:ascii="Times New Roman" w:hAnsi="Times New Roman"/>
          <w:i/>
          <w:sz w:val="24"/>
          <w:szCs w:val="24"/>
        </w:rPr>
      </w:pPr>
      <w:r w:rsidRPr="00C52FCF">
        <w:rPr>
          <w:rFonts w:ascii="Times New Roman" w:hAnsi="Times New Roman"/>
          <w:i/>
          <w:sz w:val="24"/>
          <w:szCs w:val="24"/>
        </w:rPr>
        <w:t>старшая</w:t>
      </w:r>
      <w:r w:rsidR="009E3DE5" w:rsidRPr="00C52FCF">
        <w:rPr>
          <w:rFonts w:ascii="Times New Roman" w:hAnsi="Times New Roman"/>
          <w:i/>
          <w:sz w:val="24"/>
          <w:szCs w:val="24"/>
        </w:rPr>
        <w:t xml:space="preserve"> </w:t>
      </w:r>
      <w:r w:rsidRPr="00C52FCF">
        <w:rPr>
          <w:rFonts w:ascii="Times New Roman" w:hAnsi="Times New Roman"/>
          <w:i/>
          <w:sz w:val="24"/>
          <w:szCs w:val="24"/>
        </w:rPr>
        <w:t>группа</w:t>
      </w:r>
      <w:r w:rsidR="009E3DE5" w:rsidRPr="00C52FCF">
        <w:rPr>
          <w:rFonts w:ascii="Times New Roman" w:hAnsi="Times New Roman"/>
          <w:i/>
          <w:sz w:val="24"/>
          <w:szCs w:val="24"/>
        </w:rPr>
        <w:t xml:space="preserve"> </w:t>
      </w:r>
    </w:p>
    <w:p w:rsidR="009E3DE5" w:rsidRPr="00C52FCF" w:rsidRDefault="00B577AB" w:rsidP="009E3DE5">
      <w:pPr>
        <w:rPr>
          <w:rFonts w:ascii="Times New Roman" w:hAnsi="Times New Roman"/>
          <w:i/>
          <w:sz w:val="24"/>
          <w:szCs w:val="24"/>
        </w:rPr>
      </w:pPr>
      <w:r w:rsidRPr="00C52FCF">
        <w:rPr>
          <w:rFonts w:ascii="Times New Roman" w:hAnsi="Times New Roman"/>
          <w:i/>
          <w:sz w:val="24"/>
          <w:szCs w:val="24"/>
        </w:rPr>
        <w:t xml:space="preserve">На начало года – </w:t>
      </w:r>
      <w:r w:rsidR="004A323E" w:rsidRPr="00C52FCF">
        <w:rPr>
          <w:rFonts w:ascii="Times New Roman" w:hAnsi="Times New Roman"/>
          <w:i/>
          <w:sz w:val="24"/>
          <w:szCs w:val="24"/>
        </w:rPr>
        <w:t>25 детей</w:t>
      </w:r>
      <w:r w:rsidR="009E3DE5" w:rsidRPr="00C52FCF">
        <w:rPr>
          <w:rFonts w:ascii="Times New Roman" w:hAnsi="Times New Roman"/>
          <w:i/>
          <w:sz w:val="24"/>
          <w:szCs w:val="24"/>
        </w:rPr>
        <w:t xml:space="preserve"> </w:t>
      </w:r>
    </w:p>
    <w:p w:rsidR="009E3DE5" w:rsidRPr="00C52FCF" w:rsidRDefault="009E3DE5" w:rsidP="009E3DE5">
      <w:pPr>
        <w:rPr>
          <w:rFonts w:ascii="Times New Roman" w:hAnsi="Times New Roman"/>
          <w:i/>
          <w:sz w:val="24"/>
          <w:szCs w:val="24"/>
        </w:rPr>
      </w:pPr>
      <w:r w:rsidRPr="00C52FCF">
        <w:rPr>
          <w:rFonts w:ascii="Times New Roman" w:hAnsi="Times New Roman"/>
          <w:i/>
          <w:sz w:val="24"/>
          <w:szCs w:val="24"/>
        </w:rPr>
        <w:t>На ко</w:t>
      </w:r>
      <w:r w:rsidR="00884EB7" w:rsidRPr="00C52FCF">
        <w:rPr>
          <w:rFonts w:ascii="Times New Roman" w:hAnsi="Times New Roman"/>
          <w:i/>
          <w:sz w:val="24"/>
          <w:szCs w:val="24"/>
        </w:rPr>
        <w:t>нец года – 25</w:t>
      </w:r>
      <w:r w:rsidRPr="00C52FCF">
        <w:rPr>
          <w:rFonts w:ascii="Times New Roman" w:hAnsi="Times New Roman"/>
          <w:i/>
          <w:sz w:val="24"/>
          <w:szCs w:val="24"/>
        </w:rPr>
        <w:t xml:space="preserve"> </w:t>
      </w:r>
      <w:r w:rsidR="004A323E" w:rsidRPr="00C52FCF">
        <w:rPr>
          <w:rFonts w:ascii="Times New Roman" w:hAnsi="Times New Roman"/>
          <w:i/>
          <w:sz w:val="24"/>
          <w:szCs w:val="24"/>
        </w:rPr>
        <w:t>детей</w:t>
      </w:r>
      <w:r w:rsidRPr="00C52FCF">
        <w:rPr>
          <w:rFonts w:ascii="Times New Roman" w:hAnsi="Times New Roman"/>
          <w:i/>
          <w:sz w:val="24"/>
          <w:szCs w:val="24"/>
        </w:rPr>
        <w:t xml:space="preserve"> </w:t>
      </w:r>
    </w:p>
    <w:p w:rsidR="009E3DE5" w:rsidRPr="00C52FCF" w:rsidRDefault="009E3DE5" w:rsidP="009E3DE5">
      <w:pPr>
        <w:rPr>
          <w:rFonts w:ascii="Times New Roman" w:hAnsi="Times New Roman"/>
          <w:i/>
          <w:sz w:val="24"/>
          <w:szCs w:val="24"/>
        </w:rPr>
      </w:pPr>
    </w:p>
    <w:tbl>
      <w:tblPr>
        <w:tblStyle w:val="a4"/>
        <w:tblpPr w:leftFromText="180" w:rightFromText="180" w:vertAnchor="text" w:horzAnchor="margin" w:tblpXSpec="center" w:tblpY="-49"/>
        <w:tblW w:w="10949" w:type="dxa"/>
        <w:tblLayout w:type="fixed"/>
        <w:tblLook w:val="04A0"/>
      </w:tblPr>
      <w:tblGrid>
        <w:gridCol w:w="2980"/>
        <w:gridCol w:w="882"/>
        <w:gridCol w:w="1024"/>
        <w:gridCol w:w="860"/>
        <w:gridCol w:w="1144"/>
        <w:gridCol w:w="1114"/>
        <w:gridCol w:w="961"/>
        <w:gridCol w:w="992"/>
        <w:gridCol w:w="992"/>
      </w:tblGrid>
      <w:tr w:rsidR="009E3DE5" w:rsidRPr="00C52FCF" w:rsidTr="00F43717">
        <w:trPr>
          <w:trHeight w:val="303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F4371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Виды деятельности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Ниже среднего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Средний</w:t>
            </w:r>
          </w:p>
        </w:tc>
        <w:tc>
          <w:tcPr>
            <w:tcW w:w="2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Выше среднего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Высокий</w:t>
            </w:r>
          </w:p>
        </w:tc>
      </w:tr>
      <w:tr w:rsidR="009E3DE5" w:rsidRPr="00C52FCF" w:rsidTr="00F43717">
        <w:trPr>
          <w:trHeight w:val="303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н.г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к.г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н.г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к.г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н.г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к.г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н.г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к.г</w:t>
            </w:r>
          </w:p>
        </w:tc>
      </w:tr>
      <w:tr w:rsidR="009E3DE5" w:rsidRPr="00C52FCF" w:rsidTr="00F43717">
        <w:trPr>
          <w:trHeight w:val="641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%</w:t>
            </w:r>
          </w:p>
        </w:tc>
      </w:tr>
      <w:tr w:rsidR="009E3DE5" w:rsidRPr="00C52FCF" w:rsidTr="00F43717">
        <w:trPr>
          <w:trHeight w:val="217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Развитие речи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0610E6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0610E6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0610E6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0610E6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0610E6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0610E6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64</w:t>
            </w:r>
          </w:p>
        </w:tc>
      </w:tr>
      <w:tr w:rsidR="009E3DE5" w:rsidRPr="00C52FCF" w:rsidTr="00F43717">
        <w:trPr>
          <w:trHeight w:val="221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Познавательное развитие 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80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</w:tr>
      <w:tr w:rsidR="009E3DE5" w:rsidRPr="00C52FCF" w:rsidTr="00F43717">
        <w:trPr>
          <w:trHeight w:val="211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 – эстетическое 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</w:tr>
      <w:tr w:rsidR="009E3DE5" w:rsidRPr="00C52FCF" w:rsidTr="00F43717">
        <w:trPr>
          <w:trHeight w:val="211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Социально – коммуникативное 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</w:tr>
      <w:tr w:rsidR="009E3DE5" w:rsidRPr="00C52FCF" w:rsidTr="00F43717">
        <w:trPr>
          <w:trHeight w:val="211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Физическое 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0610E6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  <w:r w:rsidR="009E3DE5"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0610E6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0610E6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0610E6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9E3DE5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DE5" w:rsidRPr="00C52FCF" w:rsidRDefault="000610E6" w:rsidP="00F43717">
            <w:pPr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80</w:t>
            </w:r>
          </w:p>
        </w:tc>
      </w:tr>
    </w:tbl>
    <w:p w:rsidR="009E3DE5" w:rsidRPr="00C52FCF" w:rsidRDefault="009E3DE5" w:rsidP="009E3DE5">
      <w:pPr>
        <w:rPr>
          <w:rFonts w:ascii="Times New Roman" w:hAnsi="Times New Roman"/>
          <w:i/>
          <w:sz w:val="24"/>
          <w:szCs w:val="24"/>
        </w:rPr>
      </w:pPr>
    </w:p>
    <w:p w:rsidR="009E3DE5" w:rsidRPr="00C52FCF" w:rsidRDefault="009E3DE5" w:rsidP="009E3DE5">
      <w:pPr>
        <w:rPr>
          <w:rFonts w:ascii="Times New Roman" w:hAnsi="Times New Roman"/>
          <w:i/>
          <w:sz w:val="24"/>
          <w:szCs w:val="24"/>
        </w:rPr>
      </w:pPr>
    </w:p>
    <w:p w:rsidR="009E3DE5" w:rsidRPr="00C52FCF" w:rsidRDefault="009E3DE5" w:rsidP="009E3DE5">
      <w:pPr>
        <w:rPr>
          <w:rFonts w:ascii="Times New Roman" w:hAnsi="Times New Roman"/>
          <w:i/>
          <w:sz w:val="24"/>
          <w:szCs w:val="24"/>
        </w:rPr>
      </w:pPr>
    </w:p>
    <w:p w:rsidR="00B577AB" w:rsidRPr="00C52FCF" w:rsidRDefault="00B577AB" w:rsidP="009E3DE5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91A8E" w:rsidRDefault="00D91A8E" w:rsidP="009E3DE5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91A8E" w:rsidRDefault="00D91A8E" w:rsidP="009E3DE5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91A8E" w:rsidRDefault="00D91A8E" w:rsidP="009E3DE5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91A8E" w:rsidRDefault="00D91A8E" w:rsidP="009E3DE5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91A8E" w:rsidRDefault="00D91A8E" w:rsidP="009E3DE5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91A8E" w:rsidRDefault="00D91A8E" w:rsidP="009E3DE5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E3DE5" w:rsidRPr="00C52FCF" w:rsidRDefault="009E3DE5" w:rsidP="009E3DE5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b/>
          <w:color w:val="000000"/>
          <w:sz w:val="24"/>
          <w:szCs w:val="24"/>
        </w:rPr>
        <w:lastRenderedPageBreak/>
        <w:t>Вывод:</w:t>
      </w:r>
      <w:r w:rsidRPr="00C52FCF">
        <w:rPr>
          <w:rFonts w:ascii="Times New Roman" w:hAnsi="Times New Roman"/>
          <w:color w:val="000000"/>
          <w:sz w:val="24"/>
          <w:szCs w:val="24"/>
        </w:rPr>
        <w:t xml:space="preserve"> сравнительный анализ результатов мониторинга в начале и в конце учебного года показывает рост усвоения детьми программного материала, то есть прослеживается положительная динамика развития ребенка по всем видам деятельности. В основном показатели выполнения примерной основной общеобразовательной программы дошкольного образования «От рождения до школы» под редакцией Н.Е. Вераксы, Т.С. Комаровой, М.А. Васильевой находятся в пределах высокого и среднего уровня. Это означает, что применение в педагогической практике рабочей программы благотворно сказывается на результатах итогового мониторинга.</w:t>
      </w:r>
    </w:p>
    <w:p w:rsidR="009E3DE5" w:rsidRPr="00C52FCF" w:rsidRDefault="009E3DE5" w:rsidP="009E3DE5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Таким образом, образовательная деятельность</w:t>
      </w:r>
      <w:r w:rsidR="00B577AB" w:rsidRPr="00C52FCF"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Pr="00C52FCF">
        <w:rPr>
          <w:rFonts w:ascii="Times New Roman" w:hAnsi="Times New Roman"/>
          <w:color w:val="000000"/>
          <w:sz w:val="24"/>
          <w:szCs w:val="24"/>
        </w:rPr>
        <w:t xml:space="preserve"> старшей группе реализуется на достаточном уровне.</w:t>
      </w:r>
    </w:p>
    <w:p w:rsidR="009E3DE5" w:rsidRPr="00C52FCF" w:rsidRDefault="009E3DE5" w:rsidP="009E3DE5">
      <w:pPr>
        <w:shd w:val="clear" w:color="auto" w:fill="FFFFFF" w:themeFill="background1"/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Очевиден положительный результат проделанной работы: низкий уровень усвоения программы детьми сведён к минимуму, различия в высоком, среднем и низком уровне незначительны, знания детей прочные. Дошкольники способны применять их в повседневной деятельности.</w:t>
      </w:r>
    </w:p>
    <w:p w:rsidR="009E3DE5" w:rsidRPr="00C52FCF" w:rsidRDefault="009E3DE5" w:rsidP="009E3DE5">
      <w:p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52FCF">
        <w:rPr>
          <w:rFonts w:ascii="Times New Roman" w:hAnsi="Times New Roman"/>
          <w:b/>
          <w:color w:val="000000" w:themeColor="text1"/>
          <w:sz w:val="24"/>
          <w:szCs w:val="24"/>
        </w:rPr>
        <w:t xml:space="preserve">Предложения </w:t>
      </w:r>
    </w:p>
    <w:p w:rsidR="009E3DE5" w:rsidRPr="00C52FCF" w:rsidRDefault="009E3DE5" w:rsidP="009E3DE5">
      <w:pPr>
        <w:shd w:val="clear" w:color="auto" w:fill="FFFFFF" w:themeFill="background1"/>
        <w:spacing w:before="90" w:after="90" w:line="240" w:lineRule="auto"/>
        <w:ind w:left="2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52FCF">
        <w:rPr>
          <w:rFonts w:ascii="Times New Roman" w:hAnsi="Times New Roman"/>
          <w:color w:val="000000" w:themeColor="text1"/>
          <w:sz w:val="24"/>
          <w:szCs w:val="24"/>
        </w:rPr>
        <w:t>1.  Продолжать работу, направленную на улучшение посещаемости детей (укрепление здоровья детей, закаливающие мероприятия и т.д.).</w:t>
      </w:r>
    </w:p>
    <w:p w:rsidR="009E3DE5" w:rsidRPr="00C52FCF" w:rsidRDefault="009E3DE5" w:rsidP="009E3DE5">
      <w:pPr>
        <w:shd w:val="clear" w:color="auto" w:fill="FFFFFF" w:themeFill="background1"/>
        <w:spacing w:before="90" w:after="90" w:line="240" w:lineRule="auto"/>
        <w:ind w:left="2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52FCF">
        <w:rPr>
          <w:rFonts w:ascii="Times New Roman" w:hAnsi="Times New Roman"/>
          <w:color w:val="000000" w:themeColor="text1"/>
          <w:sz w:val="24"/>
          <w:szCs w:val="24"/>
        </w:rPr>
        <w:t>2.  Продолжать работу по индивидуальным образовательным маршрутам воспитанников с признаками одаренности и детьми, имеющими затруднения.</w:t>
      </w:r>
    </w:p>
    <w:p w:rsidR="009E3DE5" w:rsidRPr="00C52FCF" w:rsidRDefault="009E3DE5" w:rsidP="009E3DE5">
      <w:pPr>
        <w:shd w:val="clear" w:color="auto" w:fill="FFFFFF" w:themeFill="background1"/>
        <w:spacing w:before="90" w:after="90" w:line="240" w:lineRule="auto"/>
        <w:ind w:left="2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52FCF">
        <w:rPr>
          <w:rFonts w:ascii="Times New Roman" w:hAnsi="Times New Roman"/>
          <w:color w:val="000000" w:themeColor="text1"/>
          <w:sz w:val="24"/>
          <w:szCs w:val="24"/>
        </w:rPr>
        <w:t>3.  Самообразование педагогов.</w:t>
      </w:r>
    </w:p>
    <w:p w:rsidR="009E3DE5" w:rsidRPr="00C52FCF" w:rsidRDefault="009E3DE5" w:rsidP="009E3DE5">
      <w:pPr>
        <w:shd w:val="clear" w:color="auto" w:fill="FFFFFF" w:themeFill="background1"/>
        <w:spacing w:before="90" w:after="90" w:line="240" w:lineRule="auto"/>
        <w:ind w:left="2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52FCF">
        <w:rPr>
          <w:rFonts w:ascii="Times New Roman" w:hAnsi="Times New Roman"/>
          <w:color w:val="000000" w:themeColor="text1"/>
          <w:sz w:val="24"/>
          <w:szCs w:val="24"/>
        </w:rPr>
        <w:t>4.  Работа по взаимодействию педагогов ДОО с семьями воспитанников.</w:t>
      </w:r>
    </w:p>
    <w:p w:rsidR="009E3DE5" w:rsidRPr="00C52FCF" w:rsidRDefault="009E3DE5" w:rsidP="009E3DE5">
      <w:pPr>
        <w:shd w:val="clear" w:color="auto" w:fill="FFFFFF" w:themeFill="background1"/>
        <w:spacing w:before="90" w:after="90" w:line="240" w:lineRule="auto"/>
        <w:ind w:left="2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52FCF">
        <w:rPr>
          <w:rFonts w:ascii="Times New Roman" w:hAnsi="Times New Roman"/>
          <w:color w:val="000000" w:themeColor="text1"/>
          <w:sz w:val="24"/>
          <w:szCs w:val="24"/>
        </w:rPr>
        <w:t>5. Продолжать работу по освоению и реализации современных педагогических технологий, направленных на развитие детей.</w:t>
      </w:r>
    </w:p>
    <w:p w:rsidR="009E3DE5" w:rsidRPr="00C52FCF" w:rsidRDefault="00B577AB" w:rsidP="009E3DE5">
      <w:pPr>
        <w:rPr>
          <w:rFonts w:ascii="Times New Roman" w:hAnsi="Times New Roman"/>
          <w:i/>
          <w:sz w:val="24"/>
          <w:szCs w:val="24"/>
        </w:rPr>
      </w:pPr>
      <w:r w:rsidRPr="00C52FCF">
        <w:rPr>
          <w:rFonts w:ascii="Times New Roman" w:hAnsi="Times New Roman"/>
          <w:i/>
          <w:sz w:val="24"/>
          <w:szCs w:val="24"/>
        </w:rPr>
        <w:t>В старшей группе есть подгруппа (подготовительная)</w:t>
      </w:r>
    </w:p>
    <w:p w:rsidR="009E3DE5" w:rsidRPr="00C52FCF" w:rsidRDefault="00B577AB" w:rsidP="00B577AB">
      <w:pPr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На начало года 8 детей, на конец года-8 детей</w:t>
      </w:r>
    </w:p>
    <w:p w:rsidR="009E3DE5" w:rsidRPr="00C52FCF" w:rsidRDefault="009E3DE5" w:rsidP="009E3DE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Мониторинг психологической готовности детей подготовительной группы  к обучению в школе.</w:t>
      </w:r>
    </w:p>
    <w:p w:rsidR="009E3DE5" w:rsidRPr="00C52FCF" w:rsidRDefault="009E3DE5" w:rsidP="00544560">
      <w:pPr>
        <w:pStyle w:val="a3"/>
        <w:widowControl w:val="0"/>
        <w:numPr>
          <w:ilvl w:val="0"/>
          <w:numId w:val="15"/>
        </w:numPr>
        <w:suppressAutoHyphens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C52FCF">
        <w:t>В мониторинге уровня психологической готовности к обучению в школе приняли участ</w:t>
      </w:r>
      <w:r w:rsidR="00663026" w:rsidRPr="00C52FCF">
        <w:t>ие воспитанники подготовительной подгруппы</w:t>
      </w:r>
      <w:r w:rsidRPr="00C52FCF">
        <w:t xml:space="preserve"> к школе в </w:t>
      </w:r>
      <w:r w:rsidRPr="00C52FCF">
        <w:rPr>
          <w:color w:val="000000"/>
        </w:rPr>
        <w:t xml:space="preserve">возрасте от 5,9 до 7 лет. Всего было продиагностировано – </w:t>
      </w:r>
      <w:r w:rsidR="00663026" w:rsidRPr="00C52FCF">
        <w:rPr>
          <w:color w:val="000000"/>
          <w:u w:val="single"/>
        </w:rPr>
        <w:t>8</w:t>
      </w:r>
      <w:r w:rsidRPr="00C52FCF">
        <w:rPr>
          <w:color w:val="000000"/>
          <w:u w:val="single"/>
        </w:rPr>
        <w:t xml:space="preserve">  чел.</w:t>
      </w:r>
      <w:r w:rsidRPr="00C52FCF">
        <w:rPr>
          <w:color w:val="000000"/>
        </w:rPr>
        <w:t xml:space="preserve"> </w:t>
      </w:r>
    </w:p>
    <w:p w:rsidR="009E3DE5" w:rsidRPr="00C52FCF" w:rsidRDefault="009E3DE5" w:rsidP="00544560">
      <w:pPr>
        <w:pStyle w:val="a3"/>
        <w:widowControl w:val="0"/>
        <w:numPr>
          <w:ilvl w:val="0"/>
          <w:numId w:val="15"/>
        </w:numPr>
        <w:suppressAutoHyphens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C52FCF">
        <w:rPr>
          <w:color w:val="000000"/>
        </w:rPr>
        <w:t>Срок</w:t>
      </w:r>
      <w:r w:rsidR="009B6B56" w:rsidRPr="00C52FCF">
        <w:rPr>
          <w:color w:val="000000"/>
        </w:rPr>
        <w:t xml:space="preserve"> проведения диагностики: </w:t>
      </w:r>
      <w:r w:rsidR="002A5E53" w:rsidRPr="00C52FCF">
        <w:rPr>
          <w:color w:val="000000"/>
        </w:rPr>
        <w:t>апрель -</w:t>
      </w:r>
      <w:r w:rsidR="00663026" w:rsidRPr="00C52FCF">
        <w:rPr>
          <w:color w:val="000000"/>
        </w:rPr>
        <w:t xml:space="preserve"> май 2021</w:t>
      </w:r>
      <w:r w:rsidRPr="00C52FCF">
        <w:rPr>
          <w:color w:val="000000"/>
        </w:rPr>
        <w:t xml:space="preserve">г. </w:t>
      </w:r>
      <w:r w:rsidR="002A5E53" w:rsidRPr="00C52FCF">
        <w:rPr>
          <w:color w:val="000000"/>
        </w:rPr>
        <w:t>( по результатам наблюдения)</w:t>
      </w:r>
    </w:p>
    <w:p w:rsidR="009E3DE5" w:rsidRPr="00C52FCF" w:rsidRDefault="009E3DE5" w:rsidP="00544560">
      <w:pPr>
        <w:pStyle w:val="a3"/>
        <w:widowControl w:val="0"/>
        <w:numPr>
          <w:ilvl w:val="0"/>
          <w:numId w:val="15"/>
        </w:numPr>
        <w:suppressAutoHyphens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C52FCF">
        <w:rPr>
          <w:color w:val="000000"/>
        </w:rPr>
        <w:t xml:space="preserve">Для диагностики были использованы: </w:t>
      </w:r>
    </w:p>
    <w:p w:rsidR="009E3DE5" w:rsidRPr="00C52FCF" w:rsidRDefault="009E3DE5" w:rsidP="00544560">
      <w:pPr>
        <w:pStyle w:val="a3"/>
        <w:widowControl w:val="0"/>
        <w:numPr>
          <w:ilvl w:val="0"/>
          <w:numId w:val="16"/>
        </w:numPr>
        <w:suppressAutoHyphens/>
        <w:spacing w:before="0" w:beforeAutospacing="0" w:after="0" w:afterAutospacing="0" w:line="360" w:lineRule="auto"/>
        <w:ind w:left="993" w:hanging="284"/>
        <w:contextualSpacing/>
        <w:jc w:val="both"/>
        <w:rPr>
          <w:color w:val="000000"/>
        </w:rPr>
      </w:pPr>
      <w:r w:rsidRPr="00C52FCF">
        <w:rPr>
          <w:color w:val="000000"/>
        </w:rPr>
        <w:t xml:space="preserve">Диагностическая программа под редакцией Н.Е.Вераксы , Т.С.Комаровой, М.А.Васильевой  по определению психологической готовности детей 6–7 лет к школьному обучению; </w:t>
      </w:r>
    </w:p>
    <w:p w:rsidR="009E3DE5" w:rsidRPr="00C52FCF" w:rsidRDefault="009E3DE5" w:rsidP="00544560">
      <w:pPr>
        <w:pStyle w:val="a3"/>
        <w:widowControl w:val="0"/>
        <w:numPr>
          <w:ilvl w:val="0"/>
          <w:numId w:val="16"/>
        </w:numPr>
        <w:suppressAutoHyphens/>
        <w:spacing w:before="0" w:beforeAutospacing="0" w:after="0" w:afterAutospacing="0" w:line="360" w:lineRule="auto"/>
        <w:ind w:left="993" w:hanging="284"/>
        <w:contextualSpacing/>
        <w:jc w:val="both"/>
        <w:rPr>
          <w:color w:val="000000"/>
        </w:rPr>
      </w:pPr>
      <w:r w:rsidRPr="00C52FCF">
        <w:rPr>
          <w:color w:val="000000"/>
        </w:rPr>
        <w:t xml:space="preserve">Психолого-педагогическая оценка готовности ребенка к началу школьного обучения (Семаго Н., Семаго М.); </w:t>
      </w:r>
    </w:p>
    <w:p w:rsidR="009E3DE5" w:rsidRPr="00C52FCF" w:rsidRDefault="009E3DE5" w:rsidP="00544560">
      <w:pPr>
        <w:pStyle w:val="a3"/>
        <w:widowControl w:val="0"/>
        <w:numPr>
          <w:ilvl w:val="0"/>
          <w:numId w:val="16"/>
        </w:numPr>
        <w:suppressAutoHyphens/>
        <w:spacing w:before="0" w:beforeAutospacing="0" w:after="0" w:afterAutospacing="0" w:line="360" w:lineRule="auto"/>
        <w:ind w:left="993" w:hanging="284"/>
        <w:contextualSpacing/>
        <w:jc w:val="both"/>
        <w:rPr>
          <w:color w:val="000000"/>
        </w:rPr>
      </w:pPr>
      <w:r w:rsidRPr="00C52FCF">
        <w:rPr>
          <w:color w:val="000000"/>
        </w:rPr>
        <w:t xml:space="preserve">Методика А.Р. Лурия «10 слов». </w:t>
      </w:r>
    </w:p>
    <w:p w:rsidR="009E3DE5" w:rsidRPr="00C52FCF" w:rsidRDefault="009E3DE5" w:rsidP="00544560">
      <w:pPr>
        <w:pStyle w:val="a3"/>
        <w:widowControl w:val="0"/>
        <w:numPr>
          <w:ilvl w:val="0"/>
          <w:numId w:val="15"/>
        </w:numPr>
        <w:tabs>
          <w:tab w:val="left" w:pos="284"/>
        </w:tabs>
        <w:suppressAutoHyphens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C52FCF">
        <w:rPr>
          <w:color w:val="000000"/>
        </w:rPr>
        <w:t>Диагностика психологической готовнос</w:t>
      </w:r>
      <w:r w:rsidR="00341266" w:rsidRPr="00C52FCF">
        <w:rPr>
          <w:color w:val="000000"/>
        </w:rPr>
        <w:t xml:space="preserve">ти к школе показала, что из </w:t>
      </w:r>
      <w:r w:rsidR="00BE1197" w:rsidRPr="00C52FCF">
        <w:rPr>
          <w:color w:val="000000"/>
        </w:rPr>
        <w:t>8</w:t>
      </w:r>
      <w:r w:rsidRPr="00C52FCF">
        <w:rPr>
          <w:color w:val="000000"/>
        </w:rPr>
        <w:t xml:space="preserve"> обследуемых воспитанников: </w:t>
      </w:r>
    </w:p>
    <w:p w:rsidR="009E3DE5" w:rsidRPr="00C52FCF" w:rsidRDefault="009E3DE5" w:rsidP="00544560">
      <w:pPr>
        <w:pStyle w:val="a3"/>
        <w:widowControl w:val="0"/>
        <w:numPr>
          <w:ilvl w:val="0"/>
          <w:numId w:val="17"/>
        </w:numPr>
        <w:tabs>
          <w:tab w:val="left" w:pos="284"/>
        </w:tabs>
        <w:suppressAutoHyphens/>
        <w:spacing w:before="0" w:beforeAutospacing="0" w:after="0" w:afterAutospacing="0" w:line="360" w:lineRule="auto"/>
        <w:ind w:left="993"/>
        <w:contextualSpacing/>
        <w:rPr>
          <w:color w:val="000000"/>
          <w:u w:val="single"/>
        </w:rPr>
      </w:pPr>
      <w:r w:rsidRPr="00C52FCF">
        <w:rPr>
          <w:color w:val="000000"/>
        </w:rPr>
        <w:t>_</w:t>
      </w:r>
      <w:r w:rsidR="009B6B56" w:rsidRPr="00C52FCF">
        <w:rPr>
          <w:color w:val="000000"/>
          <w:u w:val="single"/>
        </w:rPr>
        <w:t>1</w:t>
      </w:r>
      <w:r w:rsidR="00341266" w:rsidRPr="00C52FCF">
        <w:rPr>
          <w:color w:val="000000"/>
          <w:u w:val="single"/>
        </w:rPr>
        <w:t>00 % детей (</w:t>
      </w:r>
      <w:r w:rsidR="00BE1197" w:rsidRPr="00C52FCF">
        <w:rPr>
          <w:color w:val="000000"/>
          <w:u w:val="single"/>
        </w:rPr>
        <w:t>9</w:t>
      </w:r>
      <w:r w:rsidR="00663026" w:rsidRPr="00C52FCF">
        <w:rPr>
          <w:color w:val="000000"/>
          <w:u w:val="single"/>
        </w:rPr>
        <w:t xml:space="preserve"> чел.)</w:t>
      </w:r>
      <w:r w:rsidRPr="00C52FCF">
        <w:rPr>
          <w:color w:val="000000"/>
          <w:u w:val="single"/>
        </w:rPr>
        <w:t xml:space="preserve"> готовы к обучению в школе; </w:t>
      </w:r>
    </w:p>
    <w:p w:rsidR="009E3DE5" w:rsidRPr="00C52FCF" w:rsidRDefault="00341266" w:rsidP="00544560">
      <w:pPr>
        <w:pStyle w:val="a3"/>
        <w:widowControl w:val="0"/>
        <w:numPr>
          <w:ilvl w:val="0"/>
          <w:numId w:val="17"/>
        </w:numPr>
        <w:tabs>
          <w:tab w:val="left" w:pos="284"/>
        </w:tabs>
        <w:suppressAutoHyphens/>
        <w:spacing w:before="0" w:beforeAutospacing="0" w:after="0" w:afterAutospacing="0" w:line="360" w:lineRule="auto"/>
        <w:ind w:left="993"/>
        <w:contextualSpacing/>
        <w:rPr>
          <w:color w:val="000000"/>
          <w:u w:val="single"/>
        </w:rPr>
      </w:pPr>
      <w:r w:rsidRPr="00C52FCF">
        <w:rPr>
          <w:color w:val="000000"/>
          <w:u w:val="single"/>
        </w:rPr>
        <w:lastRenderedPageBreak/>
        <w:t xml:space="preserve">    0% ( 0</w:t>
      </w:r>
      <w:r w:rsidR="009E3DE5" w:rsidRPr="00C52FCF">
        <w:rPr>
          <w:color w:val="000000"/>
          <w:u w:val="single"/>
        </w:rPr>
        <w:t xml:space="preserve"> чел.) имеют «условную готовность»; </w:t>
      </w:r>
    </w:p>
    <w:p w:rsidR="009E3DE5" w:rsidRPr="00C52FCF" w:rsidRDefault="00341266" w:rsidP="00544560">
      <w:pPr>
        <w:pStyle w:val="a3"/>
        <w:widowControl w:val="0"/>
        <w:numPr>
          <w:ilvl w:val="0"/>
          <w:numId w:val="17"/>
        </w:numPr>
        <w:tabs>
          <w:tab w:val="left" w:pos="284"/>
        </w:tabs>
        <w:suppressAutoHyphens/>
        <w:spacing w:before="0" w:beforeAutospacing="0" w:after="0" w:afterAutospacing="0" w:line="360" w:lineRule="auto"/>
        <w:ind w:left="993"/>
        <w:contextualSpacing/>
        <w:rPr>
          <w:color w:val="000000"/>
          <w:u w:val="single"/>
        </w:rPr>
      </w:pPr>
      <w:r w:rsidRPr="00C52FCF">
        <w:rPr>
          <w:color w:val="000000"/>
          <w:u w:val="single"/>
        </w:rPr>
        <w:t>62,5 % (</w:t>
      </w:r>
      <w:r w:rsidR="009E3DE5" w:rsidRPr="00C52FCF">
        <w:rPr>
          <w:color w:val="000000"/>
          <w:u w:val="single"/>
        </w:rPr>
        <w:t xml:space="preserve">чел.) имеют высокий уровень готовности; </w:t>
      </w:r>
    </w:p>
    <w:p w:rsidR="009E3DE5" w:rsidRPr="00C52FCF" w:rsidRDefault="00341266" w:rsidP="00544560">
      <w:pPr>
        <w:pStyle w:val="a3"/>
        <w:widowControl w:val="0"/>
        <w:numPr>
          <w:ilvl w:val="0"/>
          <w:numId w:val="17"/>
        </w:numPr>
        <w:tabs>
          <w:tab w:val="left" w:pos="284"/>
        </w:tabs>
        <w:suppressAutoHyphens/>
        <w:spacing w:before="0" w:beforeAutospacing="0" w:after="0" w:afterAutospacing="0" w:line="360" w:lineRule="auto"/>
        <w:ind w:left="993"/>
        <w:contextualSpacing/>
        <w:rPr>
          <w:color w:val="000000"/>
          <w:u w:val="single"/>
        </w:rPr>
      </w:pPr>
      <w:r w:rsidRPr="00C52FCF">
        <w:rPr>
          <w:color w:val="000000"/>
          <w:u w:val="single"/>
        </w:rPr>
        <w:t xml:space="preserve">     25% (</w:t>
      </w:r>
      <w:r w:rsidR="00663026" w:rsidRPr="00C52FCF">
        <w:rPr>
          <w:color w:val="000000"/>
          <w:u w:val="single"/>
        </w:rPr>
        <w:t>2</w:t>
      </w:r>
      <w:r w:rsidR="009E3DE5" w:rsidRPr="00C52FCF">
        <w:rPr>
          <w:color w:val="000000"/>
          <w:u w:val="single"/>
        </w:rPr>
        <w:t xml:space="preserve"> чел.) – выше среднего; </w:t>
      </w:r>
    </w:p>
    <w:p w:rsidR="009E3DE5" w:rsidRPr="00C52FCF" w:rsidRDefault="00341266" w:rsidP="00544560">
      <w:pPr>
        <w:pStyle w:val="a3"/>
        <w:widowControl w:val="0"/>
        <w:numPr>
          <w:ilvl w:val="0"/>
          <w:numId w:val="17"/>
        </w:numPr>
        <w:tabs>
          <w:tab w:val="left" w:pos="284"/>
        </w:tabs>
        <w:suppressAutoHyphens/>
        <w:spacing w:before="0" w:beforeAutospacing="0" w:after="0" w:afterAutospacing="0" w:line="360" w:lineRule="auto"/>
        <w:ind w:left="993"/>
        <w:contextualSpacing/>
        <w:rPr>
          <w:color w:val="000000"/>
          <w:u w:val="single"/>
        </w:rPr>
      </w:pPr>
      <w:r w:rsidRPr="00C52FCF">
        <w:rPr>
          <w:color w:val="000000"/>
          <w:u w:val="single"/>
        </w:rPr>
        <w:t xml:space="preserve"> 12,5% (</w:t>
      </w:r>
      <w:r w:rsidR="00663026" w:rsidRPr="00C52FCF">
        <w:rPr>
          <w:color w:val="000000"/>
          <w:u w:val="single"/>
        </w:rPr>
        <w:t>1</w:t>
      </w:r>
      <w:r w:rsidR="009E3DE5" w:rsidRPr="00C52FCF">
        <w:rPr>
          <w:color w:val="000000"/>
          <w:u w:val="single"/>
        </w:rPr>
        <w:t xml:space="preserve">чел.) – средний уровень; </w:t>
      </w:r>
    </w:p>
    <w:p w:rsidR="009E3DE5" w:rsidRPr="00C52FCF" w:rsidRDefault="00341266" w:rsidP="00544560">
      <w:pPr>
        <w:pStyle w:val="a3"/>
        <w:widowControl w:val="0"/>
        <w:numPr>
          <w:ilvl w:val="0"/>
          <w:numId w:val="17"/>
        </w:numPr>
        <w:tabs>
          <w:tab w:val="left" w:pos="284"/>
        </w:tabs>
        <w:suppressAutoHyphens/>
        <w:spacing w:before="0" w:beforeAutospacing="0" w:after="0" w:afterAutospacing="0" w:line="360" w:lineRule="auto"/>
        <w:ind w:left="993"/>
        <w:contextualSpacing/>
        <w:rPr>
          <w:color w:val="000000"/>
          <w:u w:val="single"/>
        </w:rPr>
      </w:pPr>
      <w:r w:rsidRPr="00C52FCF">
        <w:rPr>
          <w:color w:val="000000"/>
          <w:u w:val="single"/>
        </w:rPr>
        <w:t xml:space="preserve">       0%(</w:t>
      </w:r>
      <w:r w:rsidR="009E3DE5" w:rsidRPr="00C52FCF">
        <w:rPr>
          <w:color w:val="000000"/>
          <w:u w:val="single"/>
        </w:rPr>
        <w:t xml:space="preserve">0 чел.) – ниже среднего; </w:t>
      </w:r>
    </w:p>
    <w:p w:rsidR="009E3DE5" w:rsidRPr="00C52FCF" w:rsidRDefault="00341266" w:rsidP="00544560">
      <w:pPr>
        <w:pStyle w:val="a3"/>
        <w:widowControl w:val="0"/>
        <w:numPr>
          <w:ilvl w:val="0"/>
          <w:numId w:val="17"/>
        </w:numPr>
        <w:tabs>
          <w:tab w:val="left" w:pos="284"/>
        </w:tabs>
        <w:suppressAutoHyphens/>
        <w:spacing w:before="0" w:beforeAutospacing="0" w:after="0" w:afterAutospacing="0" w:line="360" w:lineRule="auto"/>
        <w:ind w:left="993"/>
        <w:contextualSpacing/>
        <w:rPr>
          <w:color w:val="000000"/>
          <w:u w:val="single"/>
        </w:rPr>
      </w:pPr>
      <w:r w:rsidRPr="00C52FCF">
        <w:rPr>
          <w:color w:val="000000"/>
          <w:u w:val="single"/>
        </w:rPr>
        <w:t xml:space="preserve">     0</w:t>
      </w:r>
      <w:r w:rsidR="009E3DE5" w:rsidRPr="00C52FCF">
        <w:rPr>
          <w:color w:val="000000"/>
          <w:u w:val="single"/>
        </w:rPr>
        <w:t xml:space="preserve">% (0  чел.) – низкий уровень. </w:t>
      </w:r>
    </w:p>
    <w:p w:rsidR="009E3DE5" w:rsidRPr="00C52FCF" w:rsidRDefault="009E3DE5" w:rsidP="009E3DE5">
      <w:pPr>
        <w:tabs>
          <w:tab w:val="left" w:pos="284"/>
        </w:tabs>
        <w:spacing w:line="360" w:lineRule="auto"/>
        <w:ind w:left="360" w:firstLine="207"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Дети с «неготовностью» к обучению в школе отсутствуют.</w:t>
      </w:r>
    </w:p>
    <w:p w:rsidR="009E3DE5" w:rsidRPr="00C52FCF" w:rsidRDefault="009E3DE5" w:rsidP="009E3DE5">
      <w:pPr>
        <w:tabs>
          <w:tab w:val="left" w:pos="284"/>
        </w:tabs>
        <w:spacing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Причина недостаточной готовности к школе заключается в особенностях психофизиологического развития детей (проблемы в развитии эмоциональной сферы), повышенной утомляемости, неустойчивости внимания.</w:t>
      </w:r>
    </w:p>
    <w:p w:rsidR="009E3DE5" w:rsidRPr="00C52FCF" w:rsidRDefault="009E3DE5" w:rsidP="00544560">
      <w:pPr>
        <w:pStyle w:val="a3"/>
        <w:widowControl w:val="0"/>
        <w:numPr>
          <w:ilvl w:val="0"/>
          <w:numId w:val="15"/>
        </w:numPr>
        <w:tabs>
          <w:tab w:val="left" w:pos="284"/>
        </w:tabs>
        <w:suppressAutoHyphens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C52FCF">
        <w:rPr>
          <w:color w:val="000000"/>
        </w:rPr>
        <w:t xml:space="preserve">В процессе диагностики познавательных процессов у детей были выявлены: </w:t>
      </w:r>
    </w:p>
    <w:p w:rsidR="009E3DE5" w:rsidRPr="00C52FCF" w:rsidRDefault="009E3DE5" w:rsidP="00544560">
      <w:pPr>
        <w:pStyle w:val="a3"/>
        <w:widowControl w:val="0"/>
        <w:numPr>
          <w:ilvl w:val="0"/>
          <w:numId w:val="18"/>
        </w:numPr>
        <w:tabs>
          <w:tab w:val="left" w:pos="284"/>
        </w:tabs>
        <w:suppressAutoHyphens/>
        <w:spacing w:before="0" w:beforeAutospacing="0" w:after="0" w:afterAutospacing="0" w:line="360" w:lineRule="auto"/>
        <w:ind w:left="993" w:hanging="426"/>
        <w:contextualSpacing/>
        <w:jc w:val="both"/>
        <w:rPr>
          <w:color w:val="000000"/>
          <w:u w:val="single"/>
        </w:rPr>
      </w:pPr>
      <w:r w:rsidRPr="00C52FCF">
        <w:rPr>
          <w:color w:val="000000"/>
        </w:rPr>
        <w:t xml:space="preserve">нарушения устойчивости и концентрации внимания </w:t>
      </w:r>
      <w:r w:rsidR="00341266" w:rsidRPr="00C52FCF">
        <w:rPr>
          <w:color w:val="000000"/>
          <w:u w:val="single"/>
        </w:rPr>
        <w:t xml:space="preserve">–  </w:t>
      </w:r>
      <w:r w:rsidR="00663026" w:rsidRPr="00C52FCF">
        <w:rPr>
          <w:color w:val="000000"/>
          <w:u w:val="single"/>
        </w:rPr>
        <w:t>12,5 % детей (_1</w:t>
      </w:r>
      <w:r w:rsidRPr="00C52FCF">
        <w:rPr>
          <w:color w:val="000000"/>
          <w:u w:val="single"/>
        </w:rPr>
        <w:t xml:space="preserve"> чел.);</w:t>
      </w:r>
    </w:p>
    <w:p w:rsidR="009E3DE5" w:rsidRPr="00C52FCF" w:rsidRDefault="009E3DE5" w:rsidP="00544560">
      <w:pPr>
        <w:pStyle w:val="a3"/>
        <w:widowControl w:val="0"/>
        <w:numPr>
          <w:ilvl w:val="0"/>
          <w:numId w:val="18"/>
        </w:numPr>
        <w:tabs>
          <w:tab w:val="left" w:pos="284"/>
        </w:tabs>
        <w:suppressAutoHyphens/>
        <w:spacing w:before="0" w:beforeAutospacing="0" w:after="0" w:afterAutospacing="0" w:line="360" w:lineRule="auto"/>
        <w:ind w:left="993" w:hanging="426"/>
        <w:contextualSpacing/>
        <w:jc w:val="both"/>
        <w:rPr>
          <w:color w:val="000000"/>
          <w:u w:val="single"/>
        </w:rPr>
      </w:pPr>
      <w:r w:rsidRPr="00C52FCF">
        <w:rPr>
          <w:color w:val="000000"/>
        </w:rPr>
        <w:t xml:space="preserve">слуховой памяти (снижена скорость запоминания) – </w:t>
      </w:r>
      <w:r w:rsidR="00663026" w:rsidRPr="00C52FCF">
        <w:rPr>
          <w:color w:val="000000"/>
          <w:u w:val="single"/>
        </w:rPr>
        <w:t>12,5</w:t>
      </w:r>
      <w:r w:rsidRPr="00C52FCF">
        <w:rPr>
          <w:color w:val="000000"/>
          <w:u w:val="single"/>
        </w:rPr>
        <w:t xml:space="preserve"> % детей (</w:t>
      </w:r>
      <w:r w:rsidR="00663026" w:rsidRPr="00C52FCF">
        <w:rPr>
          <w:color w:val="000000"/>
          <w:u w:val="single"/>
        </w:rPr>
        <w:t>1</w:t>
      </w:r>
      <w:r w:rsidRPr="00C52FCF">
        <w:rPr>
          <w:color w:val="000000"/>
          <w:u w:val="single"/>
        </w:rPr>
        <w:t xml:space="preserve"> чел.);</w:t>
      </w:r>
    </w:p>
    <w:p w:rsidR="009E3DE5" w:rsidRPr="00C52FCF" w:rsidRDefault="009E3DE5" w:rsidP="00544560">
      <w:pPr>
        <w:pStyle w:val="a3"/>
        <w:widowControl w:val="0"/>
        <w:numPr>
          <w:ilvl w:val="0"/>
          <w:numId w:val="18"/>
        </w:numPr>
        <w:tabs>
          <w:tab w:val="left" w:pos="284"/>
        </w:tabs>
        <w:suppressAutoHyphens/>
        <w:spacing w:before="0" w:beforeAutospacing="0" w:after="0" w:afterAutospacing="0" w:line="360" w:lineRule="auto"/>
        <w:ind w:left="993" w:hanging="426"/>
        <w:contextualSpacing/>
        <w:jc w:val="both"/>
        <w:rPr>
          <w:color w:val="000000"/>
          <w:u w:val="single"/>
        </w:rPr>
      </w:pPr>
      <w:r w:rsidRPr="00C52FCF">
        <w:rPr>
          <w:color w:val="000000"/>
        </w:rPr>
        <w:t xml:space="preserve">низкий уровень владения операциями логического мышления </w:t>
      </w:r>
      <w:r w:rsidR="00663026" w:rsidRPr="00C52FCF">
        <w:rPr>
          <w:color w:val="000000"/>
          <w:u w:val="single"/>
        </w:rPr>
        <w:t xml:space="preserve"> 0 % детей (0</w:t>
      </w:r>
      <w:r w:rsidRPr="00C52FCF">
        <w:rPr>
          <w:color w:val="000000"/>
          <w:u w:val="single"/>
        </w:rPr>
        <w:t xml:space="preserve"> чел.);</w:t>
      </w:r>
    </w:p>
    <w:p w:rsidR="009E3DE5" w:rsidRPr="00C52FCF" w:rsidRDefault="009E3DE5" w:rsidP="00544560">
      <w:pPr>
        <w:pStyle w:val="a3"/>
        <w:widowControl w:val="0"/>
        <w:numPr>
          <w:ilvl w:val="0"/>
          <w:numId w:val="18"/>
        </w:numPr>
        <w:tabs>
          <w:tab w:val="left" w:pos="284"/>
        </w:tabs>
        <w:suppressAutoHyphens/>
        <w:spacing w:before="0" w:beforeAutospacing="0" w:after="0" w:afterAutospacing="0" w:line="360" w:lineRule="auto"/>
        <w:ind w:left="993" w:hanging="426"/>
        <w:contextualSpacing/>
        <w:jc w:val="both"/>
        <w:rPr>
          <w:color w:val="000000"/>
          <w:u w:val="single"/>
        </w:rPr>
      </w:pPr>
      <w:r w:rsidRPr="00C52FCF">
        <w:rPr>
          <w:color w:val="000000"/>
        </w:rPr>
        <w:t xml:space="preserve">недостаточный уровень развития воображения –   </w:t>
      </w:r>
      <w:r w:rsidR="00663026" w:rsidRPr="00C52FCF">
        <w:rPr>
          <w:color w:val="000000"/>
          <w:u w:val="single"/>
        </w:rPr>
        <w:t xml:space="preserve"> 25 % детей (2</w:t>
      </w:r>
      <w:r w:rsidRPr="00C52FCF">
        <w:rPr>
          <w:color w:val="000000"/>
          <w:u w:val="single"/>
        </w:rPr>
        <w:t xml:space="preserve"> чел.);</w:t>
      </w:r>
    </w:p>
    <w:p w:rsidR="009E3DE5" w:rsidRPr="00C52FCF" w:rsidRDefault="009E3DE5" w:rsidP="00544560">
      <w:pPr>
        <w:pStyle w:val="a3"/>
        <w:widowControl w:val="0"/>
        <w:numPr>
          <w:ilvl w:val="0"/>
          <w:numId w:val="18"/>
        </w:numPr>
        <w:tabs>
          <w:tab w:val="left" w:pos="284"/>
        </w:tabs>
        <w:suppressAutoHyphens/>
        <w:spacing w:before="0" w:beforeAutospacing="0" w:after="0" w:afterAutospacing="0" w:line="360" w:lineRule="auto"/>
        <w:ind w:left="993" w:hanging="426"/>
        <w:contextualSpacing/>
        <w:jc w:val="both"/>
        <w:rPr>
          <w:color w:val="000000"/>
          <w:u w:val="single"/>
        </w:rPr>
      </w:pPr>
      <w:r w:rsidRPr="00C52FCF">
        <w:rPr>
          <w:color w:val="000000"/>
        </w:rPr>
        <w:t xml:space="preserve">недостаточный уровень развития связной речи </w:t>
      </w:r>
      <w:r w:rsidR="00663026" w:rsidRPr="00C52FCF">
        <w:rPr>
          <w:color w:val="000000"/>
          <w:u w:val="single"/>
        </w:rPr>
        <w:t>– 50 % детей (4</w:t>
      </w:r>
      <w:r w:rsidRPr="00C52FCF">
        <w:rPr>
          <w:color w:val="000000"/>
          <w:u w:val="single"/>
        </w:rPr>
        <w:t xml:space="preserve"> чел.). </w:t>
      </w:r>
    </w:p>
    <w:p w:rsidR="009E3DE5" w:rsidRPr="00C52FCF" w:rsidRDefault="009E3DE5" w:rsidP="00544560">
      <w:pPr>
        <w:pStyle w:val="a3"/>
        <w:widowControl w:val="0"/>
        <w:numPr>
          <w:ilvl w:val="0"/>
          <w:numId w:val="15"/>
        </w:numPr>
        <w:tabs>
          <w:tab w:val="left" w:pos="284"/>
        </w:tabs>
        <w:suppressAutoHyphens/>
        <w:spacing w:before="0" w:beforeAutospacing="0" w:after="0" w:afterAutospacing="0" w:line="360" w:lineRule="auto"/>
        <w:contextualSpacing/>
        <w:jc w:val="both"/>
        <w:rPr>
          <w:color w:val="000000"/>
          <w:u w:val="single"/>
        </w:rPr>
      </w:pPr>
      <w:r w:rsidRPr="00C52FCF">
        <w:rPr>
          <w:color w:val="000000"/>
        </w:rPr>
        <w:t xml:space="preserve">Произвольная регуляция деятельности развита </w:t>
      </w:r>
      <w:r w:rsidR="00663026" w:rsidRPr="00C52FCF">
        <w:rPr>
          <w:color w:val="000000"/>
          <w:u w:val="single"/>
        </w:rPr>
        <w:t>у 12,5 % детей (1</w:t>
      </w:r>
      <w:r w:rsidRPr="00C52FCF">
        <w:rPr>
          <w:color w:val="000000"/>
          <w:u w:val="single"/>
        </w:rPr>
        <w:t>чел.</w:t>
      </w:r>
      <w:r w:rsidR="00C2185F" w:rsidRPr="00C52FCF">
        <w:rPr>
          <w:color w:val="000000"/>
          <w:u w:val="single"/>
        </w:rPr>
        <w:t>)</w:t>
      </w:r>
    </w:p>
    <w:p w:rsidR="009E3DE5" w:rsidRPr="00C52FCF" w:rsidRDefault="00663026" w:rsidP="00544560">
      <w:pPr>
        <w:pStyle w:val="a3"/>
        <w:widowControl w:val="0"/>
        <w:numPr>
          <w:ilvl w:val="0"/>
          <w:numId w:val="15"/>
        </w:numPr>
        <w:tabs>
          <w:tab w:val="left" w:pos="284"/>
        </w:tabs>
        <w:suppressAutoHyphens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C52FCF">
        <w:rPr>
          <w:color w:val="000000"/>
          <w:u w:val="single"/>
        </w:rPr>
        <w:t>87,5 % детей (7_</w:t>
      </w:r>
      <w:r w:rsidR="009E3DE5" w:rsidRPr="00C52FCF">
        <w:rPr>
          <w:color w:val="000000"/>
          <w:u w:val="single"/>
        </w:rPr>
        <w:t>чел.)</w:t>
      </w:r>
      <w:r w:rsidR="009E3DE5" w:rsidRPr="00C52FCF">
        <w:rPr>
          <w:color w:val="000000"/>
        </w:rPr>
        <w:t xml:space="preserve"> недостаточно владеют самоконтролем, испытывают сложности при выполнении инструкции взрослого. </w:t>
      </w:r>
    </w:p>
    <w:p w:rsidR="009E3DE5" w:rsidRPr="00C52FCF" w:rsidRDefault="009E3DE5" w:rsidP="00544560">
      <w:pPr>
        <w:pStyle w:val="a3"/>
        <w:widowControl w:val="0"/>
        <w:numPr>
          <w:ilvl w:val="0"/>
          <w:numId w:val="15"/>
        </w:numPr>
        <w:tabs>
          <w:tab w:val="left" w:pos="284"/>
        </w:tabs>
        <w:suppressAutoHyphens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C52FCF">
        <w:rPr>
          <w:color w:val="000000"/>
        </w:rPr>
        <w:t xml:space="preserve">Диагностика мотивационной готовности к школе выявила: </w:t>
      </w:r>
    </w:p>
    <w:p w:rsidR="009E3DE5" w:rsidRPr="00C52FCF" w:rsidRDefault="00FB1F65" w:rsidP="00544560">
      <w:pPr>
        <w:pStyle w:val="a3"/>
        <w:widowControl w:val="0"/>
        <w:numPr>
          <w:ilvl w:val="0"/>
          <w:numId w:val="19"/>
        </w:numPr>
        <w:tabs>
          <w:tab w:val="left" w:pos="284"/>
        </w:tabs>
        <w:suppressAutoHyphens/>
        <w:spacing w:before="0" w:beforeAutospacing="0" w:after="0" w:afterAutospacing="0" w:line="360" w:lineRule="auto"/>
        <w:ind w:left="993" w:hanging="426"/>
        <w:contextualSpacing/>
        <w:jc w:val="both"/>
        <w:rPr>
          <w:color w:val="000000"/>
          <w:u w:val="single"/>
        </w:rPr>
      </w:pPr>
      <w:r w:rsidRPr="00C52FCF">
        <w:rPr>
          <w:color w:val="000000"/>
          <w:u w:val="single"/>
        </w:rPr>
        <w:t>у  50</w:t>
      </w:r>
      <w:r w:rsidR="00C2185F" w:rsidRPr="00C52FCF">
        <w:rPr>
          <w:color w:val="000000"/>
          <w:u w:val="single"/>
        </w:rPr>
        <w:t xml:space="preserve"> % детей    ( </w:t>
      </w:r>
      <w:r w:rsidRPr="00C52FCF">
        <w:rPr>
          <w:color w:val="000000"/>
          <w:u w:val="single"/>
        </w:rPr>
        <w:t>4</w:t>
      </w:r>
      <w:r w:rsidR="009E3DE5" w:rsidRPr="00C52FCF">
        <w:rPr>
          <w:color w:val="000000"/>
          <w:u w:val="single"/>
        </w:rPr>
        <w:t xml:space="preserve"> чел.) преобладает учебный мотив;</w:t>
      </w:r>
    </w:p>
    <w:p w:rsidR="009E3DE5" w:rsidRPr="00C52FCF" w:rsidRDefault="00FB1F65" w:rsidP="00544560">
      <w:pPr>
        <w:pStyle w:val="a3"/>
        <w:widowControl w:val="0"/>
        <w:numPr>
          <w:ilvl w:val="0"/>
          <w:numId w:val="19"/>
        </w:numPr>
        <w:tabs>
          <w:tab w:val="left" w:pos="284"/>
        </w:tabs>
        <w:suppressAutoHyphens/>
        <w:spacing w:before="0" w:beforeAutospacing="0" w:after="0" w:afterAutospacing="0" w:line="360" w:lineRule="auto"/>
        <w:ind w:left="993" w:hanging="426"/>
        <w:contextualSpacing/>
        <w:jc w:val="both"/>
        <w:rPr>
          <w:color w:val="000000"/>
          <w:u w:val="single"/>
        </w:rPr>
      </w:pPr>
      <w:r w:rsidRPr="00C52FCF">
        <w:rPr>
          <w:color w:val="000000"/>
          <w:u w:val="single"/>
        </w:rPr>
        <w:t>у 25    % детей  ( 2</w:t>
      </w:r>
      <w:r w:rsidR="009E3DE5" w:rsidRPr="00C52FCF">
        <w:rPr>
          <w:color w:val="000000"/>
          <w:u w:val="single"/>
        </w:rPr>
        <w:t>чел.) – социальный мотив;</w:t>
      </w:r>
    </w:p>
    <w:p w:rsidR="009E3DE5" w:rsidRPr="00C52FCF" w:rsidRDefault="00FB1F65" w:rsidP="00544560">
      <w:pPr>
        <w:pStyle w:val="a3"/>
        <w:widowControl w:val="0"/>
        <w:numPr>
          <w:ilvl w:val="0"/>
          <w:numId w:val="19"/>
        </w:numPr>
        <w:tabs>
          <w:tab w:val="left" w:pos="284"/>
        </w:tabs>
        <w:suppressAutoHyphens/>
        <w:spacing w:before="0" w:beforeAutospacing="0" w:after="0" w:afterAutospacing="0" w:line="360" w:lineRule="auto"/>
        <w:ind w:left="993" w:hanging="426"/>
        <w:contextualSpacing/>
        <w:jc w:val="both"/>
        <w:rPr>
          <w:color w:val="000000"/>
          <w:u w:val="single"/>
        </w:rPr>
      </w:pPr>
      <w:r w:rsidRPr="00C52FCF">
        <w:rPr>
          <w:color w:val="000000"/>
          <w:u w:val="single"/>
        </w:rPr>
        <w:t>у  12,5 % детей    (    1</w:t>
      </w:r>
      <w:r w:rsidR="009E3DE5" w:rsidRPr="00C52FCF">
        <w:rPr>
          <w:color w:val="000000"/>
          <w:u w:val="single"/>
        </w:rPr>
        <w:t xml:space="preserve">  чел.) – мотив-оценка.</w:t>
      </w:r>
    </w:p>
    <w:p w:rsidR="009E3DE5" w:rsidRPr="00C52FCF" w:rsidRDefault="00FB1F65" w:rsidP="00544560">
      <w:pPr>
        <w:pStyle w:val="a3"/>
        <w:widowControl w:val="0"/>
        <w:numPr>
          <w:ilvl w:val="0"/>
          <w:numId w:val="19"/>
        </w:numPr>
        <w:tabs>
          <w:tab w:val="left" w:pos="284"/>
        </w:tabs>
        <w:suppressAutoHyphens/>
        <w:spacing w:before="0" w:beforeAutospacing="0" w:after="0" w:afterAutospacing="0" w:line="360" w:lineRule="auto"/>
        <w:ind w:left="993" w:hanging="426"/>
        <w:contextualSpacing/>
        <w:jc w:val="both"/>
        <w:rPr>
          <w:color w:val="000000"/>
          <w:u w:val="single"/>
        </w:rPr>
      </w:pPr>
      <w:r w:rsidRPr="00C52FCF">
        <w:rPr>
          <w:color w:val="000000"/>
          <w:u w:val="single"/>
        </w:rPr>
        <w:t xml:space="preserve">  у    12,5% детей (  1 чел </w:t>
      </w:r>
      <w:r w:rsidR="001E7CF3" w:rsidRPr="00C52FCF">
        <w:rPr>
          <w:color w:val="000000"/>
          <w:u w:val="single"/>
        </w:rPr>
        <w:t xml:space="preserve"> ) -неопределенный  мотив  </w:t>
      </w:r>
    </w:p>
    <w:p w:rsidR="009E3DE5" w:rsidRPr="00C52FCF" w:rsidRDefault="009E3DE5" w:rsidP="009E3DE5">
      <w:pPr>
        <w:tabs>
          <w:tab w:val="left" w:pos="567"/>
        </w:tabs>
        <w:spacing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 xml:space="preserve">Все дети имеют положительную мотивацию учения из них: </w:t>
      </w:r>
    </w:p>
    <w:p w:rsidR="009E3DE5" w:rsidRPr="00C52FCF" w:rsidRDefault="00FB1F65" w:rsidP="00544560">
      <w:pPr>
        <w:pStyle w:val="a3"/>
        <w:widowControl w:val="0"/>
        <w:numPr>
          <w:ilvl w:val="0"/>
          <w:numId w:val="20"/>
        </w:numPr>
        <w:tabs>
          <w:tab w:val="left" w:pos="993"/>
        </w:tabs>
        <w:suppressAutoHyphens/>
        <w:spacing w:before="0" w:beforeAutospacing="0" w:after="0" w:afterAutospacing="0" w:line="360" w:lineRule="auto"/>
        <w:ind w:left="567" w:firstLine="0"/>
        <w:contextualSpacing/>
        <w:jc w:val="both"/>
        <w:rPr>
          <w:color w:val="000000"/>
          <w:u w:val="single"/>
        </w:rPr>
      </w:pPr>
      <w:r w:rsidRPr="00C52FCF">
        <w:rPr>
          <w:color w:val="000000"/>
          <w:u w:val="single"/>
        </w:rPr>
        <w:t>62,5</w:t>
      </w:r>
      <w:r w:rsidR="009E3DE5" w:rsidRPr="00C52FCF">
        <w:rPr>
          <w:color w:val="000000"/>
          <w:u w:val="single"/>
        </w:rPr>
        <w:t xml:space="preserve"> % детей </w:t>
      </w:r>
      <w:r w:rsidRPr="00C52FCF">
        <w:rPr>
          <w:color w:val="000000"/>
          <w:u w:val="single"/>
        </w:rPr>
        <w:t>( 5</w:t>
      </w:r>
      <w:r w:rsidR="009E3DE5" w:rsidRPr="00C52FCF">
        <w:rPr>
          <w:color w:val="000000"/>
          <w:u w:val="single"/>
        </w:rPr>
        <w:t xml:space="preserve"> чел.) – высокий уровень, </w:t>
      </w:r>
    </w:p>
    <w:p w:rsidR="001E7CF3" w:rsidRPr="00C52FCF" w:rsidRDefault="00FB1F65" w:rsidP="00544560">
      <w:pPr>
        <w:pStyle w:val="a3"/>
        <w:widowControl w:val="0"/>
        <w:numPr>
          <w:ilvl w:val="0"/>
          <w:numId w:val="20"/>
        </w:numPr>
        <w:tabs>
          <w:tab w:val="left" w:pos="993"/>
        </w:tabs>
        <w:suppressAutoHyphens/>
        <w:spacing w:before="0" w:beforeAutospacing="0" w:after="0" w:afterAutospacing="0" w:line="360" w:lineRule="auto"/>
        <w:ind w:left="567" w:firstLine="0"/>
        <w:contextualSpacing/>
        <w:jc w:val="both"/>
        <w:rPr>
          <w:color w:val="000000"/>
          <w:u w:val="single"/>
        </w:rPr>
      </w:pPr>
      <w:r w:rsidRPr="00C52FCF">
        <w:rPr>
          <w:color w:val="000000"/>
          <w:u w:val="single"/>
        </w:rPr>
        <w:t xml:space="preserve"> 25% детей ( 2</w:t>
      </w:r>
      <w:r w:rsidR="001E7CF3" w:rsidRPr="00C52FCF">
        <w:rPr>
          <w:color w:val="000000"/>
          <w:u w:val="single"/>
        </w:rPr>
        <w:t xml:space="preserve"> детей) –      выше среднего</w:t>
      </w:r>
    </w:p>
    <w:p w:rsidR="009E3DE5" w:rsidRPr="00C52FCF" w:rsidRDefault="00FB1F65" w:rsidP="00544560">
      <w:pPr>
        <w:pStyle w:val="a3"/>
        <w:widowControl w:val="0"/>
        <w:numPr>
          <w:ilvl w:val="0"/>
          <w:numId w:val="20"/>
        </w:numPr>
        <w:tabs>
          <w:tab w:val="left" w:pos="993"/>
        </w:tabs>
        <w:suppressAutoHyphens/>
        <w:spacing w:before="0" w:beforeAutospacing="0" w:after="0" w:afterAutospacing="0" w:line="360" w:lineRule="auto"/>
        <w:ind w:left="567" w:firstLine="0"/>
        <w:contextualSpacing/>
        <w:jc w:val="both"/>
        <w:rPr>
          <w:color w:val="000000"/>
          <w:u w:val="single"/>
        </w:rPr>
      </w:pPr>
      <w:r w:rsidRPr="00C52FCF">
        <w:rPr>
          <w:color w:val="000000"/>
          <w:u w:val="single"/>
        </w:rPr>
        <w:lastRenderedPageBreak/>
        <w:t>12,5</w:t>
      </w:r>
      <w:r w:rsidR="009E3DE5" w:rsidRPr="00C52FCF">
        <w:rPr>
          <w:color w:val="000000"/>
          <w:u w:val="single"/>
        </w:rPr>
        <w:t xml:space="preserve">% детей </w:t>
      </w:r>
      <w:r w:rsidRPr="00C52FCF">
        <w:rPr>
          <w:color w:val="000000"/>
          <w:u w:val="single"/>
        </w:rPr>
        <w:t>(1</w:t>
      </w:r>
      <w:r w:rsidR="009E3DE5" w:rsidRPr="00C52FCF">
        <w:rPr>
          <w:color w:val="000000"/>
          <w:u w:val="single"/>
        </w:rPr>
        <w:t xml:space="preserve"> чел.) – средний уровень. </w:t>
      </w:r>
    </w:p>
    <w:p w:rsidR="001E7CF3" w:rsidRPr="00C52FCF" w:rsidRDefault="001E7CF3" w:rsidP="001E7CF3">
      <w:pPr>
        <w:pStyle w:val="a3"/>
        <w:widowControl w:val="0"/>
        <w:tabs>
          <w:tab w:val="left" w:pos="993"/>
        </w:tabs>
        <w:suppressAutoHyphens/>
        <w:spacing w:before="0" w:beforeAutospacing="0" w:after="0" w:afterAutospacing="0" w:line="360" w:lineRule="auto"/>
        <w:ind w:left="567"/>
        <w:contextualSpacing/>
        <w:jc w:val="both"/>
        <w:rPr>
          <w:color w:val="000000"/>
        </w:rPr>
      </w:pPr>
    </w:p>
    <w:p w:rsidR="009E3DE5" w:rsidRPr="00C52FCF" w:rsidRDefault="009E3DE5" w:rsidP="009E3DE5">
      <w:pPr>
        <w:tabs>
          <w:tab w:val="left" w:pos="284"/>
        </w:tabs>
        <w:spacing w:line="36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 xml:space="preserve">Детей с отрицательной мотивацией к концу учебного года нет. Такой результат стал возможен благодаря совместной работе педагогов детского сада, родителей и учителей школы: экскурсии в школу, общее родительское собрание «Мотивационная готовность к школе», совместные квест-игры, стендовая информация, индивидуальные беседы с родителями, тематические занятия. </w:t>
      </w:r>
    </w:p>
    <w:p w:rsidR="009E3DE5" w:rsidRPr="00C52FCF" w:rsidRDefault="009E3DE5" w:rsidP="00544560">
      <w:pPr>
        <w:pStyle w:val="a3"/>
        <w:widowControl w:val="0"/>
        <w:numPr>
          <w:ilvl w:val="0"/>
          <w:numId w:val="15"/>
        </w:numPr>
        <w:tabs>
          <w:tab w:val="left" w:pos="284"/>
        </w:tabs>
        <w:suppressAutoHyphens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C52FCF">
        <w:rPr>
          <w:color w:val="000000"/>
        </w:rPr>
        <w:t xml:space="preserve">Диагностика эмоционально-личностной готовности показала, что: </w:t>
      </w:r>
    </w:p>
    <w:p w:rsidR="009E3DE5" w:rsidRPr="00C52FCF" w:rsidRDefault="00FB1F65" w:rsidP="00544560">
      <w:pPr>
        <w:pStyle w:val="a3"/>
        <w:widowControl w:val="0"/>
        <w:numPr>
          <w:ilvl w:val="0"/>
          <w:numId w:val="21"/>
        </w:numPr>
        <w:tabs>
          <w:tab w:val="left" w:pos="284"/>
        </w:tabs>
        <w:suppressAutoHyphens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C52FCF">
        <w:rPr>
          <w:color w:val="000000"/>
          <w:u w:val="single"/>
        </w:rPr>
        <w:t>у  12,5% детей (1</w:t>
      </w:r>
      <w:r w:rsidR="001E7CF3" w:rsidRPr="00C52FCF">
        <w:rPr>
          <w:color w:val="000000"/>
          <w:u w:val="single"/>
        </w:rPr>
        <w:t xml:space="preserve"> </w:t>
      </w:r>
      <w:r w:rsidR="009E3DE5" w:rsidRPr="00C52FCF">
        <w:rPr>
          <w:color w:val="000000"/>
          <w:u w:val="single"/>
        </w:rPr>
        <w:t xml:space="preserve"> чел</w:t>
      </w:r>
      <w:r w:rsidR="009E3DE5" w:rsidRPr="00C52FCF">
        <w:rPr>
          <w:color w:val="000000"/>
        </w:rPr>
        <w:t xml:space="preserve">.) завышенная самооценка; </w:t>
      </w:r>
    </w:p>
    <w:p w:rsidR="009E3DE5" w:rsidRPr="00C52FCF" w:rsidRDefault="00FB1F65" w:rsidP="00544560">
      <w:pPr>
        <w:pStyle w:val="a3"/>
        <w:widowControl w:val="0"/>
        <w:numPr>
          <w:ilvl w:val="0"/>
          <w:numId w:val="21"/>
        </w:numPr>
        <w:tabs>
          <w:tab w:val="left" w:pos="284"/>
        </w:tabs>
        <w:suppressAutoHyphens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C52FCF">
        <w:rPr>
          <w:color w:val="000000"/>
          <w:u w:val="single"/>
        </w:rPr>
        <w:t>у 75 % детей (6</w:t>
      </w:r>
      <w:r w:rsidR="001E7CF3" w:rsidRPr="00C52FCF">
        <w:rPr>
          <w:color w:val="000000"/>
          <w:u w:val="single"/>
        </w:rPr>
        <w:t xml:space="preserve"> </w:t>
      </w:r>
      <w:r w:rsidR="009E3DE5" w:rsidRPr="00C52FCF">
        <w:rPr>
          <w:color w:val="000000"/>
          <w:u w:val="single"/>
        </w:rPr>
        <w:t xml:space="preserve"> чел.)</w:t>
      </w:r>
      <w:r w:rsidR="009E3DE5" w:rsidRPr="00C52FCF">
        <w:rPr>
          <w:color w:val="000000"/>
        </w:rPr>
        <w:t xml:space="preserve"> отсутствует тревожность перед школой; </w:t>
      </w:r>
    </w:p>
    <w:p w:rsidR="009E3DE5" w:rsidRDefault="00FB1F65" w:rsidP="00544560">
      <w:pPr>
        <w:pStyle w:val="a3"/>
        <w:widowControl w:val="0"/>
        <w:numPr>
          <w:ilvl w:val="0"/>
          <w:numId w:val="21"/>
        </w:numPr>
        <w:tabs>
          <w:tab w:val="left" w:pos="284"/>
        </w:tabs>
        <w:suppressAutoHyphens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C52FCF">
        <w:rPr>
          <w:color w:val="000000"/>
          <w:u w:val="single"/>
        </w:rPr>
        <w:t>у 12,5 % детей (1</w:t>
      </w:r>
      <w:r w:rsidR="009E3DE5" w:rsidRPr="00C52FCF">
        <w:rPr>
          <w:color w:val="000000"/>
          <w:u w:val="single"/>
        </w:rPr>
        <w:t xml:space="preserve"> чел.)</w:t>
      </w:r>
      <w:r w:rsidRPr="00C52FCF">
        <w:rPr>
          <w:color w:val="000000"/>
        </w:rPr>
        <w:t xml:space="preserve"> прослеживае</w:t>
      </w:r>
      <w:r w:rsidR="009E3DE5" w:rsidRPr="00C52FCF">
        <w:rPr>
          <w:color w:val="000000"/>
        </w:rPr>
        <w:t xml:space="preserve">тся тревожные проявления перед школой; </w:t>
      </w:r>
    </w:p>
    <w:p w:rsidR="009C0E97" w:rsidRPr="00C52FCF" w:rsidRDefault="009C0E97" w:rsidP="009C0E97">
      <w:pPr>
        <w:pStyle w:val="a3"/>
        <w:widowControl w:val="0"/>
        <w:tabs>
          <w:tab w:val="left" w:pos="284"/>
        </w:tabs>
        <w:suppressAutoHyphens/>
        <w:spacing w:before="0" w:beforeAutospacing="0" w:after="0" w:afterAutospacing="0" w:line="360" w:lineRule="auto"/>
        <w:ind w:left="720"/>
        <w:contextualSpacing/>
        <w:jc w:val="both"/>
        <w:rPr>
          <w:color w:val="000000"/>
        </w:rPr>
      </w:pPr>
    </w:p>
    <w:p w:rsidR="001D4967" w:rsidRPr="00C52FCF" w:rsidRDefault="009E3DE5" w:rsidP="009E3DE5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b/>
          <w:color w:val="000000"/>
          <w:sz w:val="24"/>
          <w:szCs w:val="24"/>
        </w:rPr>
        <w:t>Вывод.</w:t>
      </w:r>
      <w:r w:rsidRPr="00C52FCF">
        <w:rPr>
          <w:rFonts w:ascii="Times New Roman" w:hAnsi="Times New Roman"/>
          <w:color w:val="000000"/>
          <w:sz w:val="24"/>
          <w:szCs w:val="24"/>
        </w:rPr>
        <w:t xml:space="preserve"> Анализ результатов м</w:t>
      </w:r>
      <w:r w:rsidRPr="00C52FCF">
        <w:rPr>
          <w:rFonts w:ascii="Times New Roman" w:hAnsi="Times New Roman"/>
          <w:sz w:val="24"/>
          <w:szCs w:val="24"/>
        </w:rPr>
        <w:t xml:space="preserve">ониторинга </w:t>
      </w:r>
      <w:r w:rsidRPr="00C52FCF">
        <w:rPr>
          <w:rFonts w:ascii="Times New Roman" w:hAnsi="Times New Roman"/>
          <w:color w:val="000000"/>
          <w:sz w:val="24"/>
          <w:szCs w:val="24"/>
        </w:rPr>
        <w:t xml:space="preserve">показывает, что дети имеют положительное отношение к школе, сверстникам и взрослым, понимают учебную задачу, имеют представление о способах выполнения учебной деятельности. У большинства детей самооценка завышена, им свойственно стремление к успеху. Дети демонстрируют открытость в общении, умение проявлять эмпатию, толерантность, оказывать помощь. Дети обладают достаточным уровнем развития внимания, памяти, владеют мыслительными операциями. Вместе с этим есть дети, у которых были выявлены сложности в умении работать самостоятельно в режиме фронтальной инструкции, неустойчивость внимания, недостаточный уровень развития связной речи: дети используют мало прилагательных, редко выходят за рамки увиденного. </w:t>
      </w:r>
    </w:p>
    <w:p w:rsidR="009E3DE5" w:rsidRPr="00C52FCF" w:rsidRDefault="009E3DE5" w:rsidP="009E3DE5">
      <w:pPr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Общий мониторинг освоения образовательных областей</w:t>
      </w:r>
      <w:r w:rsidR="00A46E5E" w:rsidRPr="00C52FCF">
        <w:rPr>
          <w:rFonts w:ascii="Times New Roman" w:hAnsi="Times New Roman"/>
          <w:b/>
          <w:sz w:val="24"/>
          <w:szCs w:val="24"/>
        </w:rPr>
        <w:t>.</w:t>
      </w:r>
    </w:p>
    <w:tbl>
      <w:tblPr>
        <w:tblStyle w:val="a4"/>
        <w:tblW w:w="0" w:type="auto"/>
        <w:tblLook w:val="04A0"/>
      </w:tblPr>
      <w:tblGrid>
        <w:gridCol w:w="2204"/>
        <w:gridCol w:w="1212"/>
        <w:gridCol w:w="995"/>
        <w:gridCol w:w="876"/>
        <w:gridCol w:w="916"/>
        <w:gridCol w:w="1047"/>
        <w:gridCol w:w="1081"/>
        <w:gridCol w:w="1003"/>
        <w:gridCol w:w="1535"/>
        <w:gridCol w:w="1176"/>
        <w:gridCol w:w="1189"/>
        <w:gridCol w:w="776"/>
        <w:gridCol w:w="776"/>
      </w:tblGrid>
      <w:tr w:rsidR="000C75B9" w:rsidRPr="00C52FCF" w:rsidTr="009C64FB">
        <w:trPr>
          <w:trHeight w:val="39"/>
        </w:trPr>
        <w:tc>
          <w:tcPr>
            <w:tcW w:w="2204" w:type="dxa"/>
          </w:tcPr>
          <w:p w:rsidR="000C75B9" w:rsidRPr="00C52FCF" w:rsidRDefault="000C75B9" w:rsidP="009E3D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7" w:type="dxa"/>
            <w:gridSpan w:val="2"/>
          </w:tcPr>
          <w:p w:rsidR="000C75B9" w:rsidRPr="00A63AAB" w:rsidRDefault="000C75B9" w:rsidP="009E3D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3AAB"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1792" w:type="dxa"/>
            <w:gridSpan w:val="2"/>
          </w:tcPr>
          <w:p w:rsidR="000C75B9" w:rsidRPr="00A63AAB" w:rsidRDefault="000C75B9" w:rsidP="009E3D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3AAB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</w:tc>
        <w:tc>
          <w:tcPr>
            <w:tcW w:w="2128" w:type="dxa"/>
            <w:gridSpan w:val="2"/>
          </w:tcPr>
          <w:p w:rsidR="000C75B9" w:rsidRPr="00A63AAB" w:rsidRDefault="000C75B9" w:rsidP="009E3D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3AAB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538" w:type="dxa"/>
            <w:gridSpan w:val="2"/>
          </w:tcPr>
          <w:p w:rsidR="000C75B9" w:rsidRPr="00A63AAB" w:rsidRDefault="000C75B9" w:rsidP="009E3D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3AAB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365" w:type="dxa"/>
            <w:gridSpan w:val="2"/>
          </w:tcPr>
          <w:p w:rsidR="000C75B9" w:rsidRPr="00A63AAB" w:rsidRDefault="000C75B9" w:rsidP="009E3D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3AAB">
              <w:rPr>
                <w:rFonts w:ascii="Times New Roman" w:hAnsi="Times New Roman"/>
                <w:b/>
                <w:sz w:val="24"/>
                <w:szCs w:val="24"/>
              </w:rPr>
              <w:t>Социально-коммуникативное</w:t>
            </w:r>
          </w:p>
        </w:tc>
        <w:tc>
          <w:tcPr>
            <w:tcW w:w="1552" w:type="dxa"/>
            <w:gridSpan w:val="2"/>
          </w:tcPr>
          <w:p w:rsidR="000C75B9" w:rsidRPr="00A63AAB" w:rsidRDefault="000C75B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63AAB">
              <w:rPr>
                <w:rFonts w:ascii="Times New Roman" w:hAnsi="Times New Roman"/>
                <w:b/>
                <w:sz w:val="24"/>
                <w:szCs w:val="24"/>
              </w:rPr>
              <w:t>Итоговые результаты</w:t>
            </w:r>
          </w:p>
        </w:tc>
      </w:tr>
      <w:tr w:rsidR="00D93F53" w:rsidRPr="00C52FCF" w:rsidTr="009C64FB">
        <w:trPr>
          <w:trHeight w:val="39"/>
        </w:trPr>
        <w:tc>
          <w:tcPr>
            <w:tcW w:w="2204" w:type="dxa"/>
          </w:tcPr>
          <w:p w:rsidR="00D93F53" w:rsidRPr="00C52FCF" w:rsidRDefault="00D93F53" w:rsidP="009E3D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2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Н.г.</w:t>
            </w:r>
          </w:p>
        </w:tc>
        <w:tc>
          <w:tcPr>
            <w:tcW w:w="995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К.г.</w:t>
            </w:r>
          </w:p>
        </w:tc>
        <w:tc>
          <w:tcPr>
            <w:tcW w:w="876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Н.г.</w:t>
            </w:r>
          </w:p>
        </w:tc>
        <w:tc>
          <w:tcPr>
            <w:tcW w:w="916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К.г.</w:t>
            </w:r>
          </w:p>
        </w:tc>
        <w:tc>
          <w:tcPr>
            <w:tcW w:w="1047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Н.г.</w:t>
            </w:r>
          </w:p>
        </w:tc>
        <w:tc>
          <w:tcPr>
            <w:tcW w:w="1081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К.г.</w:t>
            </w:r>
          </w:p>
        </w:tc>
        <w:tc>
          <w:tcPr>
            <w:tcW w:w="1003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Н.г.</w:t>
            </w:r>
          </w:p>
        </w:tc>
        <w:tc>
          <w:tcPr>
            <w:tcW w:w="1535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К.г.</w:t>
            </w:r>
          </w:p>
        </w:tc>
        <w:tc>
          <w:tcPr>
            <w:tcW w:w="1176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Н.г.</w:t>
            </w:r>
          </w:p>
        </w:tc>
        <w:tc>
          <w:tcPr>
            <w:tcW w:w="1189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 xml:space="preserve">К.г. </w:t>
            </w:r>
          </w:p>
        </w:tc>
        <w:tc>
          <w:tcPr>
            <w:tcW w:w="776" w:type="dxa"/>
          </w:tcPr>
          <w:p w:rsidR="00D93F53" w:rsidRPr="00A63AAB" w:rsidRDefault="00D93F53">
            <w:pPr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Н.г</w:t>
            </w:r>
          </w:p>
        </w:tc>
        <w:tc>
          <w:tcPr>
            <w:tcW w:w="776" w:type="dxa"/>
          </w:tcPr>
          <w:p w:rsidR="00D93F53" w:rsidRPr="00A63AAB" w:rsidRDefault="00D93F53">
            <w:pPr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К.г.</w:t>
            </w:r>
          </w:p>
        </w:tc>
      </w:tr>
      <w:tr w:rsidR="00D93F53" w:rsidRPr="00C52FCF" w:rsidTr="009C64FB">
        <w:trPr>
          <w:trHeight w:val="34"/>
        </w:trPr>
        <w:tc>
          <w:tcPr>
            <w:tcW w:w="2204" w:type="dxa"/>
          </w:tcPr>
          <w:p w:rsidR="00D93F53" w:rsidRPr="00A63AAB" w:rsidRDefault="00C6680A" w:rsidP="009E3D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3AAB">
              <w:rPr>
                <w:rFonts w:ascii="Times New Roman" w:hAnsi="Times New Roman"/>
                <w:b/>
                <w:sz w:val="24"/>
                <w:szCs w:val="24"/>
              </w:rPr>
              <w:t>Младшая группа</w:t>
            </w:r>
          </w:p>
        </w:tc>
        <w:tc>
          <w:tcPr>
            <w:tcW w:w="1212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  <w:tc>
          <w:tcPr>
            <w:tcW w:w="876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6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  <w:tc>
          <w:tcPr>
            <w:tcW w:w="1047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1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81%</w:t>
            </w:r>
          </w:p>
        </w:tc>
        <w:tc>
          <w:tcPr>
            <w:tcW w:w="1003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5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1176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69%</w:t>
            </w:r>
          </w:p>
        </w:tc>
        <w:tc>
          <w:tcPr>
            <w:tcW w:w="776" w:type="dxa"/>
          </w:tcPr>
          <w:p w:rsidR="00D93F53" w:rsidRPr="00A63AAB" w:rsidRDefault="00A46E5E">
            <w:pPr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6" w:type="dxa"/>
          </w:tcPr>
          <w:p w:rsidR="00D93F53" w:rsidRPr="00A63AAB" w:rsidRDefault="00A46E5E">
            <w:pPr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71%</w:t>
            </w:r>
          </w:p>
        </w:tc>
      </w:tr>
      <w:tr w:rsidR="00D93F53" w:rsidRPr="00C52FCF" w:rsidTr="009C64FB">
        <w:trPr>
          <w:trHeight w:val="34"/>
        </w:trPr>
        <w:tc>
          <w:tcPr>
            <w:tcW w:w="2204" w:type="dxa"/>
          </w:tcPr>
          <w:p w:rsidR="00D93F53" w:rsidRPr="00A63AAB" w:rsidRDefault="00C6680A" w:rsidP="009E3D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3AAB">
              <w:rPr>
                <w:rFonts w:ascii="Times New Roman" w:hAnsi="Times New Roman"/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1212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62%</w:t>
            </w:r>
          </w:p>
        </w:tc>
        <w:tc>
          <w:tcPr>
            <w:tcW w:w="995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76 %</w:t>
            </w:r>
          </w:p>
        </w:tc>
        <w:tc>
          <w:tcPr>
            <w:tcW w:w="876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916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76%</w:t>
            </w:r>
          </w:p>
        </w:tc>
        <w:tc>
          <w:tcPr>
            <w:tcW w:w="1047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1081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78%</w:t>
            </w:r>
          </w:p>
        </w:tc>
        <w:tc>
          <w:tcPr>
            <w:tcW w:w="1003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1535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76%</w:t>
            </w:r>
          </w:p>
        </w:tc>
        <w:tc>
          <w:tcPr>
            <w:tcW w:w="1176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  <w:tc>
          <w:tcPr>
            <w:tcW w:w="1189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78%</w:t>
            </w:r>
          </w:p>
        </w:tc>
        <w:tc>
          <w:tcPr>
            <w:tcW w:w="776" w:type="dxa"/>
          </w:tcPr>
          <w:p w:rsidR="00D93F53" w:rsidRPr="00A63AAB" w:rsidRDefault="00A46E5E">
            <w:pPr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  <w:tc>
          <w:tcPr>
            <w:tcW w:w="776" w:type="dxa"/>
          </w:tcPr>
          <w:p w:rsidR="00D93F53" w:rsidRPr="00A63AAB" w:rsidRDefault="00A46E5E">
            <w:pPr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77%</w:t>
            </w:r>
          </w:p>
        </w:tc>
      </w:tr>
      <w:tr w:rsidR="00D93F53" w:rsidRPr="00C52FCF" w:rsidTr="009C64FB">
        <w:trPr>
          <w:trHeight w:val="864"/>
        </w:trPr>
        <w:tc>
          <w:tcPr>
            <w:tcW w:w="2204" w:type="dxa"/>
          </w:tcPr>
          <w:p w:rsidR="00D93F53" w:rsidRPr="00A63AAB" w:rsidRDefault="00D93F53" w:rsidP="009E3DE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3AAB">
              <w:rPr>
                <w:rFonts w:ascii="Times New Roman" w:hAnsi="Times New Roman"/>
                <w:b/>
                <w:sz w:val="24"/>
                <w:szCs w:val="24"/>
              </w:rPr>
              <w:t>Общий итог по группам</w:t>
            </w:r>
          </w:p>
        </w:tc>
        <w:tc>
          <w:tcPr>
            <w:tcW w:w="1212" w:type="dxa"/>
          </w:tcPr>
          <w:p w:rsidR="00D93F53" w:rsidRPr="00A63AAB" w:rsidRDefault="00C6680A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62</w:t>
            </w:r>
            <w:r w:rsidR="00D93F53" w:rsidRPr="00A63AA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95" w:type="dxa"/>
          </w:tcPr>
          <w:p w:rsidR="00D93F53" w:rsidRPr="00A63AAB" w:rsidRDefault="00C6680A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74</w:t>
            </w:r>
            <w:r w:rsidR="00D93F53" w:rsidRPr="00A63AA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76" w:type="dxa"/>
          </w:tcPr>
          <w:p w:rsidR="00D93F53" w:rsidRPr="00A63AAB" w:rsidRDefault="00C6680A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60</w:t>
            </w:r>
            <w:r w:rsidR="00D93F53" w:rsidRPr="00A63AA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16" w:type="dxa"/>
          </w:tcPr>
          <w:p w:rsidR="00D93F53" w:rsidRPr="00A63AAB" w:rsidRDefault="00C6680A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74</w:t>
            </w:r>
            <w:r w:rsidR="00D93F53" w:rsidRPr="00A63AA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47" w:type="dxa"/>
          </w:tcPr>
          <w:p w:rsidR="00D93F53" w:rsidRPr="00A63AAB" w:rsidRDefault="00C6680A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60</w:t>
            </w:r>
            <w:r w:rsidR="00D93F53" w:rsidRPr="00A63AA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81" w:type="dxa"/>
          </w:tcPr>
          <w:p w:rsidR="00D93F53" w:rsidRPr="00A63AAB" w:rsidRDefault="00C6680A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79,5</w:t>
            </w:r>
            <w:r w:rsidR="00D93F53" w:rsidRPr="00A63AA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03" w:type="dxa"/>
          </w:tcPr>
          <w:p w:rsidR="00D93F53" w:rsidRPr="00A63AAB" w:rsidRDefault="00C6680A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70</w:t>
            </w:r>
            <w:r w:rsidR="00D93F53" w:rsidRPr="00A63AA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35" w:type="dxa"/>
          </w:tcPr>
          <w:p w:rsidR="00D93F53" w:rsidRPr="00A63AAB" w:rsidRDefault="00C6680A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68</w:t>
            </w:r>
            <w:r w:rsidR="00D93F53" w:rsidRPr="00A63AA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76" w:type="dxa"/>
          </w:tcPr>
          <w:p w:rsidR="00D93F53" w:rsidRPr="00A63AAB" w:rsidRDefault="00C6680A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 xml:space="preserve"> 72</w:t>
            </w:r>
            <w:r w:rsidR="00D93F53" w:rsidRPr="00A63AA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89" w:type="dxa"/>
          </w:tcPr>
          <w:p w:rsidR="00D93F53" w:rsidRPr="00A63AAB" w:rsidRDefault="00C6680A" w:rsidP="009E3D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73,5</w:t>
            </w:r>
            <w:r w:rsidR="00D93F53" w:rsidRPr="00A63AA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76" w:type="dxa"/>
          </w:tcPr>
          <w:p w:rsidR="00D93F53" w:rsidRPr="00A63AAB" w:rsidRDefault="00C6680A">
            <w:pPr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65</w:t>
            </w:r>
            <w:r w:rsidR="00085399" w:rsidRPr="00A63AA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76" w:type="dxa"/>
          </w:tcPr>
          <w:p w:rsidR="00D93F53" w:rsidRPr="00A63AAB" w:rsidRDefault="00C6680A">
            <w:pPr>
              <w:rPr>
                <w:rFonts w:ascii="Times New Roman" w:hAnsi="Times New Roman"/>
                <w:sz w:val="24"/>
                <w:szCs w:val="24"/>
              </w:rPr>
            </w:pPr>
            <w:r w:rsidRPr="00A63AAB">
              <w:rPr>
                <w:rFonts w:ascii="Times New Roman" w:hAnsi="Times New Roman"/>
                <w:sz w:val="24"/>
                <w:szCs w:val="24"/>
              </w:rPr>
              <w:t>74</w:t>
            </w:r>
            <w:r w:rsidR="000C75B9" w:rsidRPr="00A63AA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9E3DE5" w:rsidRPr="00C52FCF" w:rsidRDefault="009E3DE5" w:rsidP="009E3DE5">
      <w:pPr>
        <w:spacing w:after="0" w:line="240" w:lineRule="auto"/>
        <w:ind w:firstLine="708"/>
        <w:rPr>
          <w:rFonts w:ascii="Times New Roman" w:hAnsi="Times New Roman"/>
          <w:b/>
          <w:color w:val="000000"/>
          <w:sz w:val="24"/>
          <w:szCs w:val="24"/>
        </w:rPr>
      </w:pPr>
      <w:r w:rsidRPr="00C52FCF">
        <w:rPr>
          <w:rFonts w:ascii="Times New Roman" w:hAnsi="Times New Roman"/>
          <w:b/>
          <w:color w:val="000000"/>
          <w:sz w:val="24"/>
          <w:szCs w:val="24"/>
        </w:rPr>
        <w:t xml:space="preserve">Вывод: </w:t>
      </w:r>
    </w:p>
    <w:p w:rsidR="009E3DE5" w:rsidRPr="00C52FCF" w:rsidRDefault="009E3DE5" w:rsidP="009E3DE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 Уровень развития детей по образовательным областям на начал</w:t>
      </w:r>
      <w:r w:rsidR="00C6680A" w:rsidRPr="00C52FCF">
        <w:rPr>
          <w:rFonts w:ascii="Times New Roman" w:hAnsi="Times New Roman"/>
          <w:sz w:val="24"/>
          <w:szCs w:val="24"/>
        </w:rPr>
        <w:t>о учебного года составил 65</w:t>
      </w:r>
      <w:r w:rsidR="00490835" w:rsidRPr="00C52FCF">
        <w:rPr>
          <w:rFonts w:ascii="Times New Roman" w:hAnsi="Times New Roman"/>
          <w:sz w:val="24"/>
          <w:szCs w:val="24"/>
        </w:rPr>
        <w:t xml:space="preserve"> </w:t>
      </w:r>
      <w:r w:rsidRPr="00C52FCF">
        <w:rPr>
          <w:rFonts w:ascii="Times New Roman" w:hAnsi="Times New Roman"/>
          <w:sz w:val="24"/>
          <w:szCs w:val="24"/>
        </w:rPr>
        <w:t xml:space="preserve">%.  Низкие показатели наблюдаются в освоении ОО  «Речевое развитие» </w:t>
      </w:r>
      <w:r w:rsidR="00C6680A" w:rsidRPr="00C52FCF">
        <w:rPr>
          <w:rFonts w:ascii="Times New Roman" w:hAnsi="Times New Roman"/>
          <w:sz w:val="24"/>
          <w:szCs w:val="24"/>
        </w:rPr>
        <w:t>в старшей  группе –  60</w:t>
      </w:r>
      <w:r w:rsidRPr="00C52FCF">
        <w:rPr>
          <w:rFonts w:ascii="Times New Roman" w:hAnsi="Times New Roman"/>
          <w:sz w:val="24"/>
          <w:szCs w:val="24"/>
        </w:rPr>
        <w:t xml:space="preserve"> % детей. </w:t>
      </w:r>
    </w:p>
    <w:p w:rsidR="009E3DE5" w:rsidRPr="00C52FCF" w:rsidRDefault="009E3DE5" w:rsidP="009E3DE5">
      <w:pPr>
        <w:spacing w:before="225" w:after="225" w:line="240" w:lineRule="auto"/>
        <w:ind w:firstLine="360"/>
        <w:contextualSpacing/>
        <w:jc w:val="both"/>
        <w:rPr>
          <w:rFonts w:ascii="Times New Roman" w:hAnsi="Times New Roman"/>
          <w:color w:val="111111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lastRenderedPageBreak/>
        <w:t>В образовательных областях «Социально-коммуникативное развитие»</w:t>
      </w:r>
      <w:r w:rsidR="00C6680A" w:rsidRPr="00C52FCF">
        <w:rPr>
          <w:rFonts w:ascii="Times New Roman" w:hAnsi="Times New Roman"/>
          <w:sz w:val="24"/>
          <w:szCs w:val="24"/>
        </w:rPr>
        <w:t xml:space="preserve"> общий процент составил – 72</w:t>
      </w:r>
      <w:r w:rsidR="00C63F4E" w:rsidRPr="00C52FCF">
        <w:rPr>
          <w:rFonts w:ascii="Times New Roman" w:hAnsi="Times New Roman"/>
          <w:sz w:val="24"/>
          <w:szCs w:val="24"/>
        </w:rPr>
        <w:t xml:space="preserve"> </w:t>
      </w:r>
      <w:r w:rsidRPr="00C52FCF">
        <w:rPr>
          <w:rFonts w:ascii="Times New Roman" w:hAnsi="Times New Roman"/>
          <w:sz w:val="24"/>
          <w:szCs w:val="24"/>
        </w:rPr>
        <w:t>%</w:t>
      </w:r>
      <w:r w:rsidR="00C63F4E" w:rsidRPr="00C52FCF">
        <w:rPr>
          <w:rFonts w:ascii="Times New Roman" w:hAnsi="Times New Roman"/>
          <w:sz w:val="24"/>
          <w:szCs w:val="24"/>
        </w:rPr>
        <w:t xml:space="preserve"> это выше среднего</w:t>
      </w:r>
      <w:r w:rsidRPr="00C52FCF">
        <w:rPr>
          <w:rFonts w:ascii="Times New Roman" w:hAnsi="Times New Roman"/>
          <w:sz w:val="24"/>
          <w:szCs w:val="24"/>
        </w:rPr>
        <w:t>.</w:t>
      </w:r>
      <w:r w:rsidRPr="00C52FCF">
        <w:rPr>
          <w:rFonts w:ascii="Times New Roman" w:hAnsi="Times New Roman"/>
          <w:color w:val="111111"/>
          <w:sz w:val="24"/>
          <w:szCs w:val="24"/>
        </w:rPr>
        <w:t xml:space="preserve"> Дети испытывают затруднения по всем проверяемым параметрам, из-за ограничения речевых контактов, недостаточно сформированы социально–коммуникативные качества, нежелание подчиняться общим правилам. На конец года п</w:t>
      </w:r>
      <w:r w:rsidR="00C6680A" w:rsidRPr="00C52FCF">
        <w:rPr>
          <w:rFonts w:ascii="Times New Roman" w:hAnsi="Times New Roman"/>
          <w:color w:val="111111"/>
          <w:sz w:val="24"/>
          <w:szCs w:val="24"/>
        </w:rPr>
        <w:t>оказатель по группам вырос на 6</w:t>
      </w:r>
      <w:r w:rsidRPr="00C52FCF">
        <w:rPr>
          <w:rFonts w:ascii="Times New Roman" w:hAnsi="Times New Roman"/>
          <w:color w:val="111111"/>
          <w:sz w:val="24"/>
          <w:szCs w:val="24"/>
        </w:rPr>
        <w:t xml:space="preserve"> % , педагогами были учтены рекомендации по работе с детьми .</w:t>
      </w:r>
    </w:p>
    <w:p w:rsidR="009E3DE5" w:rsidRPr="00C52FCF" w:rsidRDefault="009E3DE5" w:rsidP="009E3DE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 «Познавательное  развитие»  уровень</w:t>
      </w:r>
      <w:r w:rsidR="00C6680A" w:rsidRPr="00C52FCF">
        <w:rPr>
          <w:rFonts w:ascii="Times New Roman" w:hAnsi="Times New Roman"/>
          <w:sz w:val="24"/>
          <w:szCs w:val="24"/>
        </w:rPr>
        <w:t xml:space="preserve"> составил  60</w:t>
      </w:r>
      <w:r w:rsidRPr="00C52FCF">
        <w:rPr>
          <w:rFonts w:ascii="Times New Roman" w:hAnsi="Times New Roman"/>
          <w:sz w:val="24"/>
          <w:szCs w:val="24"/>
        </w:rPr>
        <w:t>% детей. Основные  сложности возникают в формировании элементарных математических представлений, а именно в пространственной ориентации, временных представлениях, а также в выстраивании взаимоотношений в группе сверстников.</w:t>
      </w:r>
      <w:r w:rsidRPr="00C52FCF">
        <w:rPr>
          <w:rFonts w:ascii="Times New Roman" w:hAnsi="Times New Roman"/>
          <w:color w:val="111111"/>
          <w:sz w:val="24"/>
          <w:szCs w:val="24"/>
        </w:rPr>
        <w:t xml:space="preserve"> Некоторые дети  не могут различать и называть некоторые растения ближайшего окружения, назвать время года.</w:t>
      </w:r>
      <w:r w:rsidRPr="00C52FCF">
        <w:rPr>
          <w:rFonts w:ascii="Times New Roman" w:hAnsi="Times New Roman"/>
          <w:sz w:val="24"/>
          <w:szCs w:val="24"/>
        </w:rPr>
        <w:t xml:space="preserve"> На конец года общий уровень развития по позн</w:t>
      </w:r>
      <w:r w:rsidR="00C6680A" w:rsidRPr="00C52FCF">
        <w:rPr>
          <w:rFonts w:ascii="Times New Roman" w:hAnsi="Times New Roman"/>
          <w:sz w:val="24"/>
          <w:szCs w:val="24"/>
        </w:rPr>
        <w:t>авательному развитию вырос на 19,5</w:t>
      </w:r>
      <w:r w:rsidRPr="00C52FCF">
        <w:rPr>
          <w:rFonts w:ascii="Times New Roman" w:hAnsi="Times New Roman"/>
          <w:sz w:val="24"/>
          <w:szCs w:val="24"/>
        </w:rPr>
        <w:t xml:space="preserve"> % .</w:t>
      </w:r>
    </w:p>
    <w:p w:rsidR="009E3DE5" w:rsidRPr="00C52FCF" w:rsidRDefault="009E3DE5" w:rsidP="009E3DE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На конец учебного года общий уровень по о</w:t>
      </w:r>
      <w:r w:rsidR="00C63F4E" w:rsidRPr="00C52FCF">
        <w:rPr>
          <w:rFonts w:ascii="Times New Roman" w:hAnsi="Times New Roman"/>
          <w:sz w:val="24"/>
          <w:szCs w:val="24"/>
        </w:rPr>
        <w:t xml:space="preserve">бластям составил   77 </w:t>
      </w:r>
      <w:r w:rsidRPr="00C52FCF">
        <w:rPr>
          <w:rFonts w:ascii="Times New Roman" w:hAnsi="Times New Roman"/>
          <w:sz w:val="24"/>
          <w:szCs w:val="24"/>
        </w:rPr>
        <w:t>% , что соответствует</w:t>
      </w:r>
      <w:r w:rsidR="00C63F4E" w:rsidRPr="00C52FCF">
        <w:rPr>
          <w:rFonts w:ascii="Times New Roman" w:hAnsi="Times New Roman"/>
          <w:sz w:val="24"/>
          <w:szCs w:val="24"/>
        </w:rPr>
        <w:t xml:space="preserve"> </w:t>
      </w:r>
      <w:r w:rsidRPr="00C52FCF">
        <w:rPr>
          <w:rFonts w:ascii="Times New Roman" w:hAnsi="Times New Roman"/>
          <w:sz w:val="24"/>
          <w:szCs w:val="24"/>
        </w:rPr>
        <w:t xml:space="preserve"> среднему уровню развитию.</w:t>
      </w:r>
    </w:p>
    <w:p w:rsidR="009E3DE5" w:rsidRPr="00C52FCF" w:rsidRDefault="009E3DE5" w:rsidP="009E3DE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9E3DE5" w:rsidRPr="00C52FCF" w:rsidRDefault="00C63F4E" w:rsidP="009E3DE5">
      <w:pPr>
        <w:pStyle w:val="a3"/>
        <w:shd w:val="clear" w:color="auto" w:fill="FFFFFF"/>
        <w:spacing w:before="0" w:beforeAutospacing="0" w:after="0" w:afterAutospacing="0" w:line="294" w:lineRule="atLeast"/>
        <w:contextualSpacing/>
        <w:jc w:val="both"/>
        <w:rPr>
          <w:color w:val="000000"/>
        </w:rPr>
      </w:pPr>
      <w:r w:rsidRPr="00C52FCF">
        <w:rPr>
          <w:color w:val="000000"/>
        </w:rPr>
        <w:t>С</w:t>
      </w:r>
      <w:r w:rsidR="009E3DE5" w:rsidRPr="00C52FCF">
        <w:rPr>
          <w:color w:val="000000"/>
        </w:rPr>
        <w:t>равнительный анализ результатов мониторинга в начале и в конце учебного года показывает рост усвоения детьми программного материала, то есть прослеживается положительная динамика развития ребенка по всем видам деятельности. В основном показатели выполнения примерной основной общеобразовательной программы дошкольного образования «От рождения до школы » под редакцией Н.Е.Вераксы, Т.С.Комаровой, М.А.Васильевой находятся в пределах выше среднего  и среднего уровня. Это означает, что применение в педагогической практике рабочей программы благотворно сказывается на результатах итогового мониторинга.</w:t>
      </w:r>
    </w:p>
    <w:p w:rsidR="009E3DE5" w:rsidRPr="00C52FCF" w:rsidRDefault="009E3DE5" w:rsidP="009E3DE5">
      <w:pPr>
        <w:pStyle w:val="a3"/>
        <w:shd w:val="clear" w:color="auto" w:fill="FFFFFF"/>
        <w:spacing w:before="0" w:beforeAutospacing="0" w:after="0" w:afterAutospacing="0" w:line="294" w:lineRule="atLeast"/>
        <w:contextualSpacing/>
        <w:jc w:val="both"/>
        <w:rPr>
          <w:color w:val="000000"/>
        </w:rPr>
      </w:pPr>
      <w:r w:rsidRPr="00C52FCF">
        <w:rPr>
          <w:color w:val="000000"/>
        </w:rPr>
        <w:t>Таким образом, образовательная деятельность в детском саду реализуется на достаточном уровне.</w:t>
      </w:r>
    </w:p>
    <w:p w:rsidR="009E3DE5" w:rsidRPr="00C52FCF" w:rsidRDefault="009E3DE5" w:rsidP="009E3DE5">
      <w:pPr>
        <w:pStyle w:val="a3"/>
        <w:shd w:val="clear" w:color="auto" w:fill="FFFFFF"/>
        <w:spacing w:before="0" w:beforeAutospacing="0" w:after="0" w:afterAutospacing="0" w:line="294" w:lineRule="atLeast"/>
        <w:contextualSpacing/>
        <w:jc w:val="both"/>
        <w:rPr>
          <w:color w:val="000000"/>
        </w:rPr>
      </w:pPr>
      <w:r w:rsidRPr="00C52FCF">
        <w:rPr>
          <w:color w:val="000000"/>
        </w:rPr>
        <w:t>Очевиден положительный результат проделанной работы: низкий уровень усвоения программы детьми сведён к минимуму, различия в высоком, среднем и низком уровне незначительны, знания детей прочные. Дошкольники способны применять их в повседневной деятельности.</w:t>
      </w:r>
    </w:p>
    <w:p w:rsidR="009E3DE5" w:rsidRPr="00C52FCF" w:rsidRDefault="009E3DE5" w:rsidP="009E3DE5">
      <w:pPr>
        <w:spacing w:line="36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52FCF">
        <w:rPr>
          <w:rFonts w:ascii="Times New Roman" w:hAnsi="Times New Roman"/>
          <w:b/>
          <w:color w:val="000000"/>
          <w:sz w:val="24"/>
          <w:szCs w:val="24"/>
        </w:rPr>
        <w:t>Предложения:</w:t>
      </w:r>
    </w:p>
    <w:p w:rsidR="009E3DE5" w:rsidRPr="00C52FCF" w:rsidRDefault="009E3DE5" w:rsidP="00544560">
      <w:pPr>
        <w:numPr>
          <w:ilvl w:val="0"/>
          <w:numId w:val="4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 xml:space="preserve"> Создавать условия в дошкольной организации для профессионального роста педагогов.</w:t>
      </w:r>
    </w:p>
    <w:p w:rsidR="009E3DE5" w:rsidRPr="00C52FCF" w:rsidRDefault="009E3DE5" w:rsidP="00544560">
      <w:pPr>
        <w:numPr>
          <w:ilvl w:val="0"/>
          <w:numId w:val="4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 xml:space="preserve"> Использовать для этого различные формы методической работы.</w:t>
      </w:r>
    </w:p>
    <w:p w:rsidR="009E3DE5" w:rsidRPr="00C52FCF" w:rsidRDefault="009E3DE5" w:rsidP="00544560">
      <w:pPr>
        <w:numPr>
          <w:ilvl w:val="0"/>
          <w:numId w:val="4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 xml:space="preserve"> Уделять  больше внимания внедрению инноваций и интерактивных технологий в работе  педагогов с детьми.</w:t>
      </w:r>
    </w:p>
    <w:p w:rsidR="005C3B52" w:rsidRDefault="009E3DE5" w:rsidP="00A857C2">
      <w:pPr>
        <w:numPr>
          <w:ilvl w:val="0"/>
          <w:numId w:val="4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 xml:space="preserve"> Оказывать им соответствующую консультативную помощь.</w:t>
      </w:r>
    </w:p>
    <w:p w:rsidR="00A857C2" w:rsidRPr="00A857C2" w:rsidRDefault="00A857C2" w:rsidP="00A857C2">
      <w:pPr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E3DE5" w:rsidRPr="00C52FCF" w:rsidRDefault="009E3DE5" w:rsidP="009E3DE5">
      <w:pPr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52FCF">
        <w:rPr>
          <w:rFonts w:ascii="Times New Roman" w:hAnsi="Times New Roman"/>
          <w:b/>
          <w:color w:val="000000"/>
          <w:sz w:val="24"/>
          <w:szCs w:val="24"/>
        </w:rPr>
        <w:t>Среднее значение по всем образовательным областям</w:t>
      </w:r>
    </w:p>
    <w:p w:rsidR="009E3DE5" w:rsidRPr="00C52FCF" w:rsidRDefault="009E3DE5" w:rsidP="009E3DE5">
      <w:pPr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52FCF">
        <w:rPr>
          <w:rFonts w:ascii="Times New Roman" w:hAnsi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8105775" cy="2324100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E3DE5" w:rsidRPr="00C52FCF" w:rsidRDefault="009E3DE5" w:rsidP="009E3DE5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E3DE5" w:rsidRPr="00C52FCF" w:rsidRDefault="009E3DE5" w:rsidP="009E3DE5">
      <w:pPr>
        <w:spacing w:line="360" w:lineRule="auto"/>
        <w:jc w:val="both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C52FCF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Сравнительный </w:t>
      </w:r>
      <w:r w:rsidRPr="00C52FCF">
        <w:rPr>
          <w:rStyle w:val="af6"/>
          <w:rFonts w:ascii="Times New Roman" w:hAnsi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анализ результатов мониторинга</w:t>
      </w:r>
      <w:r w:rsidR="00375465" w:rsidRPr="00C52FCF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 в начале и в конце 2020</w:t>
      </w:r>
      <w:r w:rsidRPr="00C52FCF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</w:t>
      </w:r>
      <w:r w:rsidR="00375465" w:rsidRPr="00C52FCF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- 2021</w:t>
      </w:r>
      <w:r w:rsidRPr="00C52FCF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учебного года показывает рост усвоения детьми программного материала, то есть прослеживается положительная динамика развития ребенка по всем образовательным областям. В основном показатели выполнения программы находятся в пределах среднего и высокого уровней. Это означает, что применение</w:t>
      </w:r>
      <w:r w:rsidRPr="00C52FCF">
        <w:rPr>
          <w:rFonts w:ascii="Times New Roman" w:hAnsi="Times New Roman"/>
          <w:sz w:val="24"/>
          <w:szCs w:val="24"/>
        </w:rPr>
        <w:t xml:space="preserve"> Основной общеобразовательной программы дошкольного образования</w:t>
      </w:r>
      <w:r w:rsidRPr="00C52FCF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 благотворно сказывается на результатах </w:t>
      </w:r>
      <w:r w:rsidRPr="00C52FCF">
        <w:rPr>
          <w:rStyle w:val="af6"/>
          <w:rFonts w:ascii="Times New Roman" w:hAnsi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итогового мониторинга</w:t>
      </w:r>
      <w:r w:rsidRPr="00C52FCF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. Таким образом, образовательная деятельность в учреждении реализуется на достаточном уровне. Очевиден положительный результат проделанной работы, знания детей прочные. Дошкольники способны применять их в повседневной деятельности.</w:t>
      </w:r>
    </w:p>
    <w:p w:rsidR="009E3DE5" w:rsidRPr="00D97CA9" w:rsidRDefault="009E3DE5" w:rsidP="00D97C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В течение учебного года проведены тематические музыкальные досуги, календарные праздники и развлечения во всех группах с участием родителей воспитанников.</w:t>
      </w:r>
    </w:p>
    <w:tbl>
      <w:tblPr>
        <w:tblW w:w="11199" w:type="dxa"/>
        <w:tblInd w:w="1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58"/>
        <w:gridCol w:w="3137"/>
        <w:gridCol w:w="6404"/>
      </w:tblGrid>
      <w:tr w:rsidR="009B6B56" w:rsidRPr="00C52FCF" w:rsidTr="00A857C2">
        <w:tc>
          <w:tcPr>
            <w:tcW w:w="1658" w:type="dxa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137" w:type="dxa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6404" w:type="dxa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</w:rPr>
              <w:t>Тема мероприятия</w:t>
            </w:r>
          </w:p>
        </w:tc>
      </w:tr>
      <w:tr w:rsidR="009B6B56" w:rsidRPr="00C52FCF" w:rsidTr="00A857C2">
        <w:tc>
          <w:tcPr>
            <w:tcW w:w="1658" w:type="dxa"/>
            <w:vMerge w:val="restart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137" w:type="dxa"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Праздник, посвящённый Дню знаний</w:t>
            </w: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«День знаний»</w:t>
            </w:r>
          </w:p>
        </w:tc>
      </w:tr>
      <w:tr w:rsidR="009B6B56" w:rsidRPr="00C52FCF" w:rsidTr="00A857C2"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Merge w:val="restart"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«Приметы осени» - развлечение</w:t>
            </w:r>
          </w:p>
        </w:tc>
      </w:tr>
      <w:tr w:rsidR="009B6B56" w:rsidRPr="00C52FCF" w:rsidTr="00A857C2"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Merge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«Настольный театр»</w:t>
            </w:r>
          </w:p>
        </w:tc>
      </w:tr>
      <w:tr w:rsidR="009B6B56" w:rsidRPr="00C52FCF" w:rsidTr="00A857C2"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Merge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«Край, в котором я живу»</w:t>
            </w:r>
          </w:p>
        </w:tc>
      </w:tr>
      <w:tr w:rsidR="009B6B56" w:rsidRPr="00C52FCF" w:rsidTr="00A857C2">
        <w:tc>
          <w:tcPr>
            <w:tcW w:w="1658" w:type="dxa"/>
            <w:vMerge w:val="restart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3137" w:type="dxa"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Осенний праздник</w:t>
            </w: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«Осенние приключения Маши и Медведя»</w:t>
            </w:r>
          </w:p>
        </w:tc>
      </w:tr>
      <w:tr w:rsidR="009B6B56" w:rsidRPr="00C52FCF" w:rsidTr="00A857C2"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Merge w:val="restart"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Кукольный театр «Под грибом»</w:t>
            </w:r>
          </w:p>
        </w:tc>
      </w:tr>
      <w:tr w:rsidR="009B6B56" w:rsidRPr="00C52FCF" w:rsidTr="00A857C2"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Merge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«Осень в музыке»</w:t>
            </w:r>
          </w:p>
        </w:tc>
      </w:tr>
      <w:tr w:rsidR="009B6B56" w:rsidRPr="00C52FCF" w:rsidTr="00A857C2"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Концерт</w:t>
            </w: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«День пожилого человека»</w:t>
            </w:r>
          </w:p>
        </w:tc>
      </w:tr>
      <w:tr w:rsidR="009B6B56" w:rsidRPr="00C52FCF" w:rsidTr="00A857C2">
        <w:trPr>
          <w:trHeight w:val="570"/>
        </w:trPr>
        <w:tc>
          <w:tcPr>
            <w:tcW w:w="1658" w:type="dxa"/>
            <w:vMerge w:val="restart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137" w:type="dxa"/>
            <w:vMerge w:val="restart"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Игровой досуг</w:t>
            </w:r>
          </w:p>
        </w:tc>
        <w:tc>
          <w:tcPr>
            <w:tcW w:w="6404" w:type="dxa"/>
            <w:vMerge w:val="restart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Настольный театр «Теремок»</w:t>
            </w:r>
          </w:p>
        </w:tc>
      </w:tr>
      <w:tr w:rsidR="009B6B56" w:rsidRPr="00C52FCF" w:rsidTr="00A857C2">
        <w:trPr>
          <w:trHeight w:val="570"/>
        </w:trPr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Merge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4" w:type="dxa"/>
            <w:vMerge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6B56" w:rsidRPr="00C52FCF" w:rsidTr="00A857C2"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«Моя мама рукодельница»</w:t>
            </w:r>
          </w:p>
        </w:tc>
      </w:tr>
      <w:tr w:rsidR="009B6B56" w:rsidRPr="00C52FCF" w:rsidTr="00A857C2">
        <w:tc>
          <w:tcPr>
            <w:tcW w:w="1658" w:type="dxa"/>
            <w:vMerge w:val="restart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137" w:type="dxa"/>
            <w:vMerge w:val="restart"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Новогодний утренники</w:t>
            </w: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«Ёлочка-красавица в гости к нам пришла»</w:t>
            </w:r>
          </w:p>
        </w:tc>
      </w:tr>
      <w:tr w:rsidR="009B6B56" w:rsidRPr="00C52FCF" w:rsidTr="00A857C2"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Merge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«В гостях у лесных зверей»</w:t>
            </w:r>
          </w:p>
        </w:tc>
      </w:tr>
      <w:tr w:rsidR="009B6B56" w:rsidRPr="00C52FCF" w:rsidTr="00A857C2"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Merge w:val="restart"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Игровой досуг</w:t>
            </w: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«Зимние забавы»</w:t>
            </w:r>
          </w:p>
        </w:tc>
      </w:tr>
      <w:tr w:rsidR="009B6B56" w:rsidRPr="00C52FCF" w:rsidTr="00A857C2"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Merge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«Наши любимые музыкальные игры»</w:t>
            </w:r>
          </w:p>
        </w:tc>
      </w:tr>
      <w:tr w:rsidR="009B6B56" w:rsidRPr="00C52FCF" w:rsidTr="00A857C2"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«Новогодняя дискотека – Танцуй-танцуй!»</w:t>
            </w:r>
          </w:p>
        </w:tc>
      </w:tr>
      <w:tr w:rsidR="009B6B56" w:rsidRPr="00C52FCF" w:rsidTr="00A857C2">
        <w:tc>
          <w:tcPr>
            <w:tcW w:w="1658" w:type="dxa"/>
            <w:vMerge w:val="restart"/>
          </w:tcPr>
          <w:p w:rsidR="009B6B56" w:rsidRPr="00C52FCF" w:rsidRDefault="009B6B56" w:rsidP="00CF6E8D">
            <w:pPr>
              <w:ind w:firstLine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137" w:type="dxa"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Игровой досуг</w:t>
            </w: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«Прощание с ёлочкой»</w:t>
            </w:r>
          </w:p>
        </w:tc>
      </w:tr>
      <w:tr w:rsidR="009B6B56" w:rsidRPr="00C52FCF" w:rsidTr="00A857C2"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«Зимние народные игры и забавы»</w:t>
            </w:r>
          </w:p>
        </w:tc>
      </w:tr>
      <w:tr w:rsidR="009B6B56" w:rsidRPr="00C52FCF" w:rsidTr="00A857C2">
        <w:tc>
          <w:tcPr>
            <w:tcW w:w="1658" w:type="dxa"/>
            <w:vMerge w:val="restart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137" w:type="dxa"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«Гуляй Масленица»</w:t>
            </w:r>
          </w:p>
        </w:tc>
      </w:tr>
      <w:tr w:rsidR="009B6B56" w:rsidRPr="00C52FCF" w:rsidTr="00A857C2"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Игровой досуг</w:t>
            </w: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«В мире музыкальных инструментов»</w:t>
            </w:r>
          </w:p>
        </w:tc>
      </w:tr>
      <w:tr w:rsidR="009B6B56" w:rsidRPr="00C52FCF" w:rsidTr="00A857C2"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«День защитника Отечества»</w:t>
            </w:r>
          </w:p>
        </w:tc>
      </w:tr>
      <w:tr w:rsidR="009B6B56" w:rsidRPr="00C52FCF" w:rsidTr="00A857C2">
        <w:tc>
          <w:tcPr>
            <w:tcW w:w="1658" w:type="dxa"/>
            <w:vMerge w:val="restart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137" w:type="dxa"/>
            <w:vMerge w:val="restart"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Утренник,</w:t>
            </w:r>
          </w:p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посвященный 8 марта</w:t>
            </w: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«Мамочке, любимой, песенку дарю»</w:t>
            </w:r>
          </w:p>
        </w:tc>
      </w:tr>
      <w:tr w:rsidR="009B6B56" w:rsidRPr="00C52FCF" w:rsidTr="00A857C2"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Merge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«Сердечко для мамочки»</w:t>
            </w:r>
          </w:p>
        </w:tc>
      </w:tr>
      <w:tr w:rsidR="009B6B56" w:rsidRPr="00C52FCF" w:rsidTr="00A857C2"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Merge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«Наш концерт для наших мам»</w:t>
            </w:r>
          </w:p>
        </w:tc>
      </w:tr>
      <w:tr w:rsidR="009B6B56" w:rsidRPr="00C52FCF" w:rsidTr="00A857C2">
        <w:tc>
          <w:tcPr>
            <w:tcW w:w="1658" w:type="dxa"/>
            <w:vMerge w:val="restart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3137" w:type="dxa"/>
            <w:vMerge w:val="restart"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«Шутка за шуткой»</w:t>
            </w: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«Стихи А. Барто» - музыкально-литературное развлечение</w:t>
            </w:r>
          </w:p>
        </w:tc>
      </w:tr>
      <w:tr w:rsidR="009B6B56" w:rsidRPr="00C52FCF" w:rsidTr="00D97CA9">
        <w:trPr>
          <w:trHeight w:val="392"/>
        </w:trPr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Merge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«Наши любимые песни»</w:t>
            </w:r>
          </w:p>
        </w:tc>
      </w:tr>
      <w:tr w:rsidR="009B6B56" w:rsidRPr="00C52FCF" w:rsidTr="00A857C2">
        <w:trPr>
          <w:trHeight w:val="570"/>
        </w:trPr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Merge w:val="restart"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Тематическое занятие,  посвященное Дню Космонавтики</w:t>
            </w:r>
          </w:p>
        </w:tc>
        <w:tc>
          <w:tcPr>
            <w:tcW w:w="6404" w:type="dxa"/>
            <w:vMerge w:val="restart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«Нас влекут неведомые дали» (космос)</w:t>
            </w:r>
          </w:p>
        </w:tc>
      </w:tr>
      <w:tr w:rsidR="009B6B56" w:rsidRPr="00C52FCF" w:rsidTr="00A857C2">
        <w:trPr>
          <w:trHeight w:val="570"/>
        </w:trPr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Merge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4" w:type="dxa"/>
            <w:vMerge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6B56" w:rsidRPr="00C52FCF" w:rsidTr="00A857C2">
        <w:tc>
          <w:tcPr>
            <w:tcW w:w="1658" w:type="dxa"/>
            <w:vMerge w:val="restart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137" w:type="dxa"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Музыкально-литературная композиция</w:t>
            </w: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«Птицы прилетели»</w:t>
            </w:r>
          </w:p>
        </w:tc>
      </w:tr>
      <w:tr w:rsidR="009B6B56" w:rsidRPr="00C52FCF" w:rsidTr="00A857C2"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Развлечение</w:t>
            </w: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«В весеннем лесу»</w:t>
            </w:r>
          </w:p>
        </w:tc>
      </w:tr>
      <w:tr w:rsidR="009B6B56" w:rsidRPr="00C52FCF" w:rsidTr="00A857C2"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«Песни, с которыми мы победили»</w:t>
            </w:r>
          </w:p>
        </w:tc>
      </w:tr>
      <w:tr w:rsidR="009B6B56" w:rsidRPr="00C52FCF" w:rsidTr="00A857C2">
        <w:tc>
          <w:tcPr>
            <w:tcW w:w="1658" w:type="dxa"/>
            <w:vMerge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7" w:type="dxa"/>
            <w:vAlign w:val="center"/>
          </w:tcPr>
          <w:p w:rsidR="009B6B56" w:rsidRPr="00C52FCF" w:rsidRDefault="009B6B56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Выпускной бал</w:t>
            </w:r>
          </w:p>
        </w:tc>
        <w:tc>
          <w:tcPr>
            <w:tcW w:w="6404" w:type="dxa"/>
            <w:vAlign w:val="center"/>
          </w:tcPr>
          <w:p w:rsidR="009B6B56" w:rsidRPr="00C52FCF" w:rsidRDefault="009B6B56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«До свидания, детский сад!»</w:t>
            </w:r>
          </w:p>
        </w:tc>
      </w:tr>
      <w:tr w:rsidR="00441521" w:rsidRPr="00C52FCF" w:rsidTr="00A857C2">
        <w:tc>
          <w:tcPr>
            <w:tcW w:w="1658" w:type="dxa"/>
          </w:tcPr>
          <w:p w:rsidR="00441521" w:rsidRPr="00C52FCF" w:rsidRDefault="00441521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137" w:type="dxa"/>
            <w:vAlign w:val="center"/>
          </w:tcPr>
          <w:p w:rsidR="00441521" w:rsidRPr="00C52FCF" w:rsidRDefault="00441521" w:rsidP="00CF6E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Праздник, посвященный Дню защиты детей</w:t>
            </w:r>
          </w:p>
        </w:tc>
        <w:tc>
          <w:tcPr>
            <w:tcW w:w="6404" w:type="dxa"/>
            <w:vAlign w:val="center"/>
          </w:tcPr>
          <w:p w:rsidR="00441521" w:rsidRPr="00C52FCF" w:rsidRDefault="00441521" w:rsidP="00CF6E8D">
            <w:pPr>
              <w:ind w:lef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«Радостное детство»</w:t>
            </w:r>
          </w:p>
        </w:tc>
      </w:tr>
    </w:tbl>
    <w:p w:rsidR="009E3DE5" w:rsidRPr="00C52FCF" w:rsidRDefault="009E3DE5" w:rsidP="009E3D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3DE5" w:rsidRPr="00C52FCF" w:rsidRDefault="00FB1F65" w:rsidP="00FB1F6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В 2020-2021</w:t>
      </w:r>
      <w:r w:rsidR="009E3DE5" w:rsidRPr="00C52FCF">
        <w:rPr>
          <w:rFonts w:ascii="Times New Roman" w:hAnsi="Times New Roman"/>
          <w:sz w:val="24"/>
          <w:szCs w:val="24"/>
        </w:rPr>
        <w:t xml:space="preserve">  учебном году для родителей воспитанников детского сада состоялось </w:t>
      </w:r>
      <w:r w:rsidRPr="00C52FCF">
        <w:rPr>
          <w:rFonts w:ascii="Times New Roman" w:hAnsi="Times New Roman"/>
          <w:sz w:val="24"/>
          <w:szCs w:val="24"/>
        </w:rPr>
        <w:t>2</w:t>
      </w:r>
      <w:r w:rsidR="00375465" w:rsidRPr="00C52FCF">
        <w:rPr>
          <w:rFonts w:ascii="Times New Roman" w:hAnsi="Times New Roman"/>
          <w:sz w:val="24"/>
          <w:szCs w:val="24"/>
        </w:rPr>
        <w:t xml:space="preserve"> общих родительских собрания, 2 выставки совместного творчества.</w:t>
      </w:r>
    </w:p>
    <w:p w:rsidR="009E3DE5" w:rsidRPr="00C52FCF" w:rsidRDefault="009E3DE5" w:rsidP="009E3D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ab/>
        <w:t>Главная цель данного исследования – это определение ответственности родителей за воспитание детей, чтобы они понимали цели и задачи воспитания, взаимодействовали с ДОУ, проявляли свою активность в посещении мероприятий в детском саду, которые проводят педагоги</w:t>
      </w:r>
      <w:r w:rsidR="00494CD4" w:rsidRPr="00C52FCF">
        <w:rPr>
          <w:rFonts w:ascii="Times New Roman" w:hAnsi="Times New Roman"/>
          <w:sz w:val="24"/>
          <w:szCs w:val="24"/>
        </w:rPr>
        <w:t xml:space="preserve"> М</w:t>
      </w:r>
      <w:r w:rsidR="00375465" w:rsidRPr="00C52FCF">
        <w:rPr>
          <w:rFonts w:ascii="Times New Roman" w:hAnsi="Times New Roman"/>
          <w:sz w:val="24"/>
          <w:szCs w:val="24"/>
        </w:rPr>
        <w:t>Б</w:t>
      </w:r>
      <w:r w:rsidR="00494CD4" w:rsidRPr="00C52FCF">
        <w:rPr>
          <w:rFonts w:ascii="Times New Roman" w:hAnsi="Times New Roman"/>
          <w:sz w:val="24"/>
          <w:szCs w:val="24"/>
        </w:rPr>
        <w:t xml:space="preserve">ДОУ "Детского сада </w:t>
      </w:r>
      <w:r w:rsidR="00375465" w:rsidRPr="00C52FCF">
        <w:rPr>
          <w:rFonts w:ascii="Times New Roman" w:hAnsi="Times New Roman"/>
          <w:sz w:val="24"/>
          <w:szCs w:val="24"/>
        </w:rPr>
        <w:t>"Ургы</w:t>
      </w:r>
      <w:r w:rsidRPr="00C52FCF">
        <w:rPr>
          <w:rFonts w:ascii="Times New Roman" w:hAnsi="Times New Roman"/>
          <w:sz w:val="24"/>
          <w:szCs w:val="24"/>
        </w:rPr>
        <w:t>".</w:t>
      </w:r>
    </w:p>
    <w:p w:rsidR="00DD6742" w:rsidRPr="00C52FCF" w:rsidRDefault="00DD6742" w:rsidP="009E3D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      </w:t>
      </w:r>
      <w:r w:rsidR="00FB1F65" w:rsidRPr="00C52FCF">
        <w:rPr>
          <w:rFonts w:ascii="Times New Roman" w:hAnsi="Times New Roman"/>
          <w:sz w:val="24"/>
          <w:szCs w:val="24"/>
          <w:u w:val="single"/>
        </w:rPr>
        <w:t>В 2021-2022</w:t>
      </w:r>
      <w:r w:rsidRPr="00C52FCF">
        <w:rPr>
          <w:rFonts w:ascii="Times New Roman" w:hAnsi="Times New Roman"/>
          <w:sz w:val="24"/>
          <w:szCs w:val="24"/>
          <w:u w:val="single"/>
        </w:rPr>
        <w:t xml:space="preserve"> учебном году планируется:</w:t>
      </w:r>
    </w:p>
    <w:p w:rsidR="009E3DE5" w:rsidRPr="00C52FCF" w:rsidRDefault="009E3DE5" w:rsidP="00544560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Выявлять семьи, где родители не чувствуют ответственности за воспитание детей, не интересуются успехами и неуспехами своих детей, не выполняют требования Устава ДОУ и родительского договора.</w:t>
      </w:r>
    </w:p>
    <w:p w:rsidR="009E3DE5" w:rsidRPr="00C52FCF" w:rsidRDefault="009E3DE5" w:rsidP="00544560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Главное обратить внимание на активность родителей в посещении данных мероприятий в старших группах, чем старше дети, тем меньше посещаемость мероприятий.</w:t>
      </w:r>
    </w:p>
    <w:p w:rsidR="009E3DE5" w:rsidRPr="00C52FCF" w:rsidRDefault="009E3DE5" w:rsidP="009E3DE5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Воспитателям выявлять и применять новые формы информирования и привлечения родителей к жизни их детей в ДО</w:t>
      </w:r>
    </w:p>
    <w:p w:rsidR="00EA72CA" w:rsidRPr="00C52FCF" w:rsidRDefault="00EA72CA" w:rsidP="0097402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74020" w:rsidRPr="00C52FCF" w:rsidRDefault="00974020" w:rsidP="0097402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74020" w:rsidRPr="00C52FCF" w:rsidRDefault="00974020" w:rsidP="009740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Социальное партнерство</w:t>
      </w:r>
    </w:p>
    <w:p w:rsidR="00974020" w:rsidRPr="00C52FCF" w:rsidRDefault="00974020" w:rsidP="0097402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В течение всего учебного года для детей были организованы музыкальные представления, концерты с участием воспитателей и детей.</w:t>
      </w:r>
    </w:p>
    <w:p w:rsidR="00974020" w:rsidRPr="00C52FCF" w:rsidRDefault="00974020" w:rsidP="0097402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974020" w:rsidRPr="00C52FCF" w:rsidRDefault="00974020" w:rsidP="0097402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4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53"/>
        <w:gridCol w:w="5915"/>
        <w:gridCol w:w="4842"/>
      </w:tblGrid>
      <w:tr w:rsidR="00974020" w:rsidRPr="00C52FCF" w:rsidTr="00706AC1">
        <w:trPr>
          <w:trHeight w:val="625"/>
        </w:trPr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020" w:rsidRPr="00C52FCF" w:rsidRDefault="00974020" w:rsidP="00706A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Учреждение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020" w:rsidRPr="00C52FCF" w:rsidRDefault="00974020" w:rsidP="00706A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Задачи, решаемые в совместной работе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020" w:rsidRPr="00C52FCF" w:rsidRDefault="00974020" w:rsidP="00706A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Формы работы </w:t>
            </w:r>
          </w:p>
        </w:tc>
      </w:tr>
      <w:tr w:rsidR="00974020" w:rsidRPr="00C52FCF" w:rsidTr="00706AC1">
        <w:trPr>
          <w:trHeight w:val="952"/>
        </w:trPr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020" w:rsidRPr="00C52FCF" w:rsidRDefault="00E217AC" w:rsidP="00706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Сельская библиотека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020" w:rsidRPr="00C52FCF" w:rsidRDefault="00974020" w:rsidP="00706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Приобщение детей к книжной культуре через познавательную и обучающую деятельность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020" w:rsidRPr="00C52FCF" w:rsidRDefault="00974020" w:rsidP="00706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Экскурсии, образовательная деятельность, обзор книжных новинок</w:t>
            </w:r>
          </w:p>
        </w:tc>
      </w:tr>
      <w:tr w:rsidR="00974020" w:rsidRPr="00C52FCF" w:rsidTr="00706AC1">
        <w:trPr>
          <w:trHeight w:val="952"/>
        </w:trPr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020" w:rsidRPr="00C52FCF" w:rsidRDefault="00E217AC" w:rsidP="00706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МБОУ "МСОШ"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020" w:rsidRPr="00C52FCF" w:rsidRDefault="00974020" w:rsidP="00706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Осуществление преемственности детского сада и школы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020" w:rsidRPr="00C52FCF" w:rsidRDefault="00974020" w:rsidP="00544560">
            <w:pPr>
              <w:pStyle w:val="a5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Изучение нормативной документации.</w:t>
            </w:r>
          </w:p>
          <w:p w:rsidR="00974020" w:rsidRPr="00C52FCF" w:rsidRDefault="00974020" w:rsidP="00544560">
            <w:pPr>
              <w:pStyle w:val="a5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Совместные родительские собрания</w:t>
            </w:r>
          </w:p>
        </w:tc>
      </w:tr>
      <w:tr w:rsidR="00974020" w:rsidRPr="00C52FCF" w:rsidTr="00706AC1">
        <w:trPr>
          <w:trHeight w:val="2472"/>
        </w:trPr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020" w:rsidRPr="00C52FCF" w:rsidRDefault="00974020" w:rsidP="00706AC1">
            <w:pPr>
              <w:pStyle w:val="TableContents"/>
              <w:spacing w:before="120" w:after="120"/>
              <w:ind w:right="120"/>
              <w:rPr>
                <w:rStyle w:val="StrongEmphasis"/>
                <w:rFonts w:ascii="Times New Roman" w:hAnsi="Times New Roman"/>
                <w:b w:val="0"/>
                <w:color w:val="000000"/>
              </w:rPr>
            </w:pPr>
          </w:p>
          <w:p w:rsidR="00974020" w:rsidRPr="00C52FCF" w:rsidRDefault="00974020" w:rsidP="00706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Style w:val="StrongEmphasis"/>
                <w:rFonts w:ascii="Times New Roman" w:hAnsi="Times New Roman"/>
                <w:b w:val="0"/>
                <w:color w:val="000000"/>
                <w:sz w:val="24"/>
                <w:szCs w:val="24"/>
              </w:rPr>
              <w:t>Взаимодействие с поликлиникой:</w:t>
            </w:r>
          </w:p>
          <w:p w:rsidR="00974020" w:rsidRPr="00C52FCF" w:rsidRDefault="00974020" w:rsidP="00706AC1">
            <w:pPr>
              <w:spacing w:after="0" w:line="240" w:lineRule="auto"/>
              <w:rPr>
                <w:rStyle w:val="StrongEmphasis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020" w:rsidRPr="00C52FCF" w:rsidRDefault="00974020" w:rsidP="00706AC1">
            <w:pPr>
              <w:spacing w:after="0" w:line="240" w:lineRule="auto"/>
              <w:rPr>
                <w:rStyle w:val="StrongEmphasis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color w:val="000000"/>
                <w:sz w:val="24"/>
                <w:szCs w:val="24"/>
              </w:rPr>
              <w:t>1.Совместное планирование оздоровительно – профилактических мероприятий </w:t>
            </w:r>
            <w:r w:rsidRPr="00C52FCF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2. Просвещение родителей в вопросах сохранения и укрепления здоровья дошкольников</w:t>
            </w:r>
            <w:r w:rsidRPr="00C52FCF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3.Участие медицинских работников на родительских собраниях в ДОУ (видео – консультации)</w:t>
            </w:r>
            <w:r w:rsidRPr="00C52FCF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4.Медицинское обследование состояния здоровья и физического развития детей (плановые осмотры, прививки)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020" w:rsidRPr="00C52FCF" w:rsidRDefault="00974020" w:rsidP="00706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74020" w:rsidRPr="00C52FCF" w:rsidRDefault="00974020" w:rsidP="00706A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52FCF">
              <w:rPr>
                <w:rFonts w:ascii="Times New Roman" w:hAnsi="Times New Roman"/>
                <w:sz w:val="24"/>
                <w:szCs w:val="24"/>
                <w:lang w:eastAsia="en-US"/>
              </w:rPr>
              <w:t>Беседы, осмотры, консультирование, просвещение.</w:t>
            </w:r>
          </w:p>
        </w:tc>
      </w:tr>
    </w:tbl>
    <w:p w:rsidR="009E3DE5" w:rsidRPr="00C52FCF" w:rsidRDefault="009E3DE5" w:rsidP="009E3D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9E3DE5">
      <w:pPr>
        <w:tabs>
          <w:tab w:val="left" w:pos="2450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C52FCF">
        <w:rPr>
          <w:rFonts w:ascii="Times New Roman" w:hAnsi="Times New Roman"/>
          <w:iCs/>
          <w:sz w:val="24"/>
          <w:szCs w:val="24"/>
        </w:rPr>
        <w:t>.</w:t>
      </w:r>
    </w:p>
    <w:p w:rsidR="009E3DE5" w:rsidRPr="00C52FCF" w:rsidRDefault="009E3DE5" w:rsidP="009E3DE5">
      <w:pPr>
        <w:tabs>
          <w:tab w:val="left" w:pos="2450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C52FCF">
        <w:rPr>
          <w:rFonts w:ascii="Times New Roman" w:hAnsi="Times New Roman"/>
          <w:iCs/>
          <w:sz w:val="24"/>
          <w:szCs w:val="24"/>
        </w:rPr>
        <w:t xml:space="preserve">       Также успешность результатов работы показало анкетирование родителей, с целью исследования удовлетворенности, полученных услуг. Двадцать одна семья отметили  полную удовлетворенность оказанной услугой и трое удовлетворены на 8 баллов из 10, что тоже является высоким показателем удовлетворенности полученной услуги.</w:t>
      </w:r>
    </w:p>
    <w:p w:rsidR="00E217AC" w:rsidRPr="00C52FCF" w:rsidRDefault="009E3DE5" w:rsidP="009E3DE5">
      <w:pPr>
        <w:spacing w:after="0" w:line="240" w:lineRule="auto"/>
        <w:ind w:firstLine="708"/>
        <w:rPr>
          <w:rFonts w:ascii="Times New Roman" w:eastAsia="Calibri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Большое значение по эффективной работе педагогов с воспитанниками ДОУ является </w:t>
      </w:r>
      <w:r w:rsidRPr="00C52FCF">
        <w:rPr>
          <w:rFonts w:ascii="Times New Roman" w:hAnsi="Times New Roman"/>
          <w:b/>
          <w:sz w:val="24"/>
          <w:szCs w:val="24"/>
        </w:rPr>
        <w:t>сохранение здоровья воспитанников через проведение регулярных оздоровительных мероприятий</w:t>
      </w:r>
      <w:r w:rsidRPr="00C52FCF">
        <w:rPr>
          <w:rFonts w:ascii="Times New Roman" w:hAnsi="Times New Roman"/>
          <w:sz w:val="24"/>
          <w:szCs w:val="24"/>
        </w:rPr>
        <w:t>. Поэтому члены коллектива продолжали с</w:t>
      </w:r>
      <w:r w:rsidRPr="00C52FCF">
        <w:rPr>
          <w:rFonts w:ascii="Times New Roman" w:eastAsia="Calibri" w:hAnsi="Times New Roman"/>
          <w:sz w:val="24"/>
          <w:szCs w:val="24"/>
        </w:rPr>
        <w:t xml:space="preserve">овершенствовать работу коллектива по физическому воспитанию дошкольников, осуществляя поиск эффективных средств оздоровления и совершенствования двигательной активности детей на основе формирования у них потребности в движении и здоровом образе жизни, привлекая родителей. </w:t>
      </w:r>
      <w:r w:rsidR="00E217AC" w:rsidRPr="00C52FCF">
        <w:rPr>
          <w:rFonts w:ascii="Times New Roman" w:eastAsia="Calibri" w:hAnsi="Times New Roman"/>
          <w:sz w:val="24"/>
          <w:szCs w:val="24"/>
        </w:rPr>
        <w:t>Были проведены:</w:t>
      </w:r>
    </w:p>
    <w:p w:rsidR="009E3DE5" w:rsidRPr="00C52FCF" w:rsidRDefault="00E217AC" w:rsidP="009E3DE5">
      <w:pPr>
        <w:spacing w:after="0" w:line="240" w:lineRule="auto"/>
        <w:ind w:firstLine="708"/>
        <w:rPr>
          <w:rFonts w:ascii="Times New Roman" w:eastAsia="Calibri" w:hAnsi="Times New Roman"/>
          <w:sz w:val="24"/>
          <w:szCs w:val="24"/>
        </w:rPr>
      </w:pPr>
      <w:r w:rsidRPr="00C52FCF">
        <w:rPr>
          <w:rFonts w:ascii="Times New Roman" w:eastAsia="Calibri" w:hAnsi="Times New Roman"/>
          <w:sz w:val="24"/>
          <w:szCs w:val="24"/>
        </w:rPr>
        <w:t>К</w:t>
      </w:r>
      <w:r w:rsidR="009E3DE5" w:rsidRPr="00C52FCF">
        <w:rPr>
          <w:rFonts w:ascii="Times New Roman" w:eastAsia="Calibri" w:hAnsi="Times New Roman"/>
          <w:sz w:val="24"/>
          <w:szCs w:val="24"/>
        </w:rPr>
        <w:t xml:space="preserve">онсультации для родителей воспитанников  </w:t>
      </w:r>
    </w:p>
    <w:p w:rsidR="009E3DE5" w:rsidRPr="00C52FCF" w:rsidRDefault="00E217AC" w:rsidP="009E3DE5">
      <w:pPr>
        <w:spacing w:after="0" w:line="240" w:lineRule="auto"/>
        <w:ind w:firstLine="708"/>
        <w:rPr>
          <w:rFonts w:ascii="Times New Roman" w:eastAsia="Calibri" w:hAnsi="Times New Roman"/>
          <w:sz w:val="24"/>
          <w:szCs w:val="24"/>
        </w:rPr>
      </w:pPr>
      <w:r w:rsidRPr="00C52FCF">
        <w:rPr>
          <w:rFonts w:ascii="Times New Roman" w:eastAsia="Calibri" w:hAnsi="Times New Roman"/>
          <w:sz w:val="24"/>
          <w:szCs w:val="24"/>
        </w:rPr>
        <w:t>С</w:t>
      </w:r>
      <w:r w:rsidR="009E3DE5" w:rsidRPr="00C52FCF">
        <w:rPr>
          <w:rFonts w:ascii="Times New Roman" w:eastAsia="Calibri" w:hAnsi="Times New Roman"/>
          <w:sz w:val="24"/>
          <w:szCs w:val="24"/>
        </w:rPr>
        <w:t xml:space="preserve">еминары для педагогов ДОУ </w:t>
      </w:r>
    </w:p>
    <w:p w:rsidR="009E3DE5" w:rsidRPr="00C52FCF" w:rsidRDefault="009E3DE5" w:rsidP="009E3DE5">
      <w:pPr>
        <w:spacing w:after="0" w:line="240" w:lineRule="auto"/>
        <w:ind w:firstLine="708"/>
        <w:rPr>
          <w:rFonts w:ascii="Times New Roman" w:eastAsia="Calibri" w:hAnsi="Times New Roman"/>
          <w:sz w:val="24"/>
          <w:szCs w:val="24"/>
        </w:rPr>
      </w:pPr>
      <w:r w:rsidRPr="00C52FCF">
        <w:rPr>
          <w:rFonts w:ascii="Times New Roman" w:eastAsia="Calibri" w:hAnsi="Times New Roman"/>
          <w:sz w:val="24"/>
          <w:szCs w:val="24"/>
        </w:rPr>
        <w:t>В работе с детьми педагоги эффективно использовали различные здоровьесберегающие технологии. В каждой группе обновлено содержание картотек утренней, артикуляционной, дыхательной гимнастики, гимнастики пробуждения после дневного сна, подвижных игр. Педагоги продолжали работу с детьми по программе ОБЖ «Ребенок в безопасной среде».</w:t>
      </w:r>
    </w:p>
    <w:p w:rsidR="009E3DE5" w:rsidRPr="00C52FCF" w:rsidRDefault="009E3DE5" w:rsidP="009E3DE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Большое значение по эффективной работе педагогов с воспитанниками ДОУ является сохранение здоровья воспитанников через проведение регулярных оздоровительных мероприятий, а именно:</w:t>
      </w:r>
    </w:p>
    <w:p w:rsidR="00494CD4" w:rsidRPr="00C52FCF" w:rsidRDefault="00494CD4" w:rsidP="009E3DE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A72CA" w:rsidRPr="00C52FCF" w:rsidRDefault="00EA72CA" w:rsidP="009E3D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6FA9" w:rsidRDefault="00AA6FA9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6FA9" w:rsidRDefault="00AA6FA9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6FA9" w:rsidRDefault="00AA6FA9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6FA9" w:rsidRDefault="00AA6FA9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6FA9" w:rsidRDefault="00AA6FA9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6FA9" w:rsidRDefault="00AA6FA9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6FA9" w:rsidRDefault="00AA6FA9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6FA9" w:rsidRDefault="00AA6FA9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6FA9" w:rsidRDefault="00AA6FA9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 xml:space="preserve">Аналитические данные по </w:t>
      </w:r>
      <w:r w:rsidR="00E217AC" w:rsidRPr="00C52FCF">
        <w:rPr>
          <w:rFonts w:ascii="Times New Roman" w:hAnsi="Times New Roman"/>
          <w:b/>
          <w:sz w:val="24"/>
          <w:szCs w:val="24"/>
        </w:rPr>
        <w:t>состоянию здоровья за 2020 – 2021</w:t>
      </w:r>
      <w:r w:rsidRPr="00C52FCF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9E3DE5" w:rsidRPr="00C52FCF" w:rsidRDefault="00494CD4" w:rsidP="009E3DE5">
      <w:pPr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 xml:space="preserve">           </w:t>
      </w:r>
      <w:r w:rsidR="009E3DE5" w:rsidRPr="00C52FCF">
        <w:rPr>
          <w:rFonts w:ascii="Times New Roman" w:hAnsi="Times New Roman"/>
          <w:b/>
          <w:sz w:val="24"/>
          <w:szCs w:val="24"/>
        </w:rPr>
        <w:t xml:space="preserve"> </w:t>
      </w:r>
    </w:p>
    <w:p w:rsidR="009E3DE5" w:rsidRPr="00C52FCF" w:rsidRDefault="009E3DE5" w:rsidP="00DD2318">
      <w:pPr>
        <w:jc w:val="center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Анализ заболеваемости и посещения детей:</w:t>
      </w:r>
    </w:p>
    <w:tbl>
      <w:tblPr>
        <w:tblW w:w="0" w:type="auto"/>
        <w:tblInd w:w="4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1531"/>
      </w:tblGrid>
      <w:tr w:rsidR="00E217AC" w:rsidRPr="00C52FCF" w:rsidTr="00DD2318">
        <w:tc>
          <w:tcPr>
            <w:tcW w:w="3190" w:type="dxa"/>
          </w:tcPr>
          <w:p w:rsidR="00E217AC" w:rsidRPr="00C52FCF" w:rsidRDefault="00E217AC" w:rsidP="009E3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1531" w:type="dxa"/>
          </w:tcPr>
          <w:p w:rsidR="00E217AC" w:rsidRPr="00C52FCF" w:rsidRDefault="00E217AC" w:rsidP="00494CD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52FCF">
              <w:rPr>
                <w:rFonts w:ascii="Times New Roman" w:hAnsi="Times New Roman"/>
                <w:i/>
                <w:sz w:val="24"/>
                <w:szCs w:val="24"/>
              </w:rPr>
              <w:t>2020-2021</w:t>
            </w:r>
          </w:p>
        </w:tc>
      </w:tr>
      <w:tr w:rsidR="00E217AC" w:rsidRPr="00C52FCF" w:rsidTr="00DD2318">
        <w:tc>
          <w:tcPr>
            <w:tcW w:w="3190" w:type="dxa"/>
          </w:tcPr>
          <w:p w:rsidR="00E217AC" w:rsidRPr="00C52FCF" w:rsidRDefault="00E217AC" w:rsidP="009E3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ЧИСЛО  ПРОПУСКОВ ПО БОЛЕЗНИ</w:t>
            </w:r>
          </w:p>
        </w:tc>
        <w:tc>
          <w:tcPr>
            <w:tcW w:w="1531" w:type="dxa"/>
          </w:tcPr>
          <w:p w:rsidR="00E217AC" w:rsidRPr="00C52FCF" w:rsidRDefault="00C24BDA" w:rsidP="00494C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174</w:t>
            </w:r>
          </w:p>
          <w:p w:rsidR="00E217AC" w:rsidRPr="00C52FCF" w:rsidRDefault="00E217AC" w:rsidP="00494C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( по июнь)</w:t>
            </w:r>
          </w:p>
        </w:tc>
      </w:tr>
      <w:tr w:rsidR="00E217AC" w:rsidRPr="00C52FCF" w:rsidTr="00DD2318">
        <w:tc>
          <w:tcPr>
            <w:tcW w:w="3190" w:type="dxa"/>
          </w:tcPr>
          <w:p w:rsidR="00E217AC" w:rsidRPr="00C52FCF" w:rsidRDefault="00E217AC" w:rsidP="009E3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ЧИСЛО ПРОПУСКОВ НА 1-ГО РЕБЁНКА</w:t>
            </w:r>
          </w:p>
        </w:tc>
        <w:tc>
          <w:tcPr>
            <w:tcW w:w="1531" w:type="dxa"/>
          </w:tcPr>
          <w:p w:rsidR="00E217AC" w:rsidRPr="00C52FCF" w:rsidRDefault="00765D70" w:rsidP="00494C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217AC" w:rsidRPr="00C52FCF" w:rsidTr="00DD2318">
        <w:tc>
          <w:tcPr>
            <w:tcW w:w="3190" w:type="dxa"/>
          </w:tcPr>
          <w:p w:rsidR="00E217AC" w:rsidRPr="00C52FCF" w:rsidRDefault="00E217AC" w:rsidP="009E3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КОЛИЧЕСТВО СЛУЧАЕВ НА 1-ГО РЕБЁНКА</w:t>
            </w:r>
          </w:p>
        </w:tc>
        <w:tc>
          <w:tcPr>
            <w:tcW w:w="1531" w:type="dxa"/>
          </w:tcPr>
          <w:p w:rsidR="00E217AC" w:rsidRPr="00C52FCF" w:rsidRDefault="00765D70" w:rsidP="00494C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217AC" w:rsidRPr="00C52FCF" w:rsidTr="00DD2318">
        <w:tc>
          <w:tcPr>
            <w:tcW w:w="3190" w:type="dxa"/>
          </w:tcPr>
          <w:p w:rsidR="00E217AC" w:rsidRPr="00C52FCF" w:rsidRDefault="00E217AC" w:rsidP="009E3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КОЛИЧЕСТВО ЧАСТО БОЛЕЮЩИХ ДЕТЕЙ</w:t>
            </w:r>
          </w:p>
        </w:tc>
        <w:tc>
          <w:tcPr>
            <w:tcW w:w="1531" w:type="dxa"/>
          </w:tcPr>
          <w:p w:rsidR="00E217AC" w:rsidRPr="00C52FCF" w:rsidRDefault="00765D70" w:rsidP="00494C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217AC" w:rsidRPr="00C52FCF" w:rsidTr="00DD2318">
        <w:tc>
          <w:tcPr>
            <w:tcW w:w="3190" w:type="dxa"/>
          </w:tcPr>
          <w:p w:rsidR="00E217AC" w:rsidRPr="00C52FCF" w:rsidRDefault="00E217AC" w:rsidP="009E3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ПРОЦЕНТ ПОСЕЩАЕМОСТИ ЗА ГОД</w:t>
            </w:r>
          </w:p>
        </w:tc>
        <w:tc>
          <w:tcPr>
            <w:tcW w:w="1531" w:type="dxa"/>
          </w:tcPr>
          <w:p w:rsidR="00E217AC" w:rsidRPr="00C52FCF" w:rsidRDefault="00765D70" w:rsidP="00494C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2FCF">
              <w:rPr>
                <w:rFonts w:ascii="Times New Roman" w:hAnsi="Times New Roman"/>
                <w:sz w:val="24"/>
                <w:szCs w:val="24"/>
              </w:rPr>
              <w:t>43,7</w:t>
            </w:r>
            <w:r w:rsidR="00E217AC" w:rsidRPr="00C52F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EA72CA" w:rsidRPr="00C52FCF" w:rsidRDefault="00EA72CA" w:rsidP="009E3DE5">
      <w:pPr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Двигательный режим дня включает в себя:</w:t>
      </w: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544560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Подвижные игры в течение дня</w:t>
      </w:r>
    </w:p>
    <w:p w:rsidR="009E3DE5" w:rsidRPr="00C52FCF" w:rsidRDefault="009E3DE5" w:rsidP="00544560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Утреннюю гимнастику с использованием дыхательных упражнений</w:t>
      </w:r>
    </w:p>
    <w:p w:rsidR="009E3DE5" w:rsidRPr="00C52FCF" w:rsidRDefault="009E3DE5" w:rsidP="00544560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Музыкально – ритмическую и физкультурную деятельность</w:t>
      </w:r>
    </w:p>
    <w:p w:rsidR="009E3DE5" w:rsidRPr="00C52FCF" w:rsidRDefault="009E3DE5" w:rsidP="00544560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Физкультурный досуг и спортивные праздники</w:t>
      </w:r>
    </w:p>
    <w:p w:rsidR="009E3DE5" w:rsidRPr="00C52FCF" w:rsidRDefault="009E3DE5" w:rsidP="00544560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Прогулки</w:t>
      </w:r>
    </w:p>
    <w:p w:rsidR="009E3DE5" w:rsidRPr="00C52FCF" w:rsidRDefault="009E3DE5" w:rsidP="00544560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Оздоровительные мероприятия</w:t>
      </w:r>
    </w:p>
    <w:p w:rsidR="009E3DE5" w:rsidRPr="00C52FCF" w:rsidRDefault="009E3DE5" w:rsidP="00544560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Самостоятельную двигательную деятельность детей в течение дня</w:t>
      </w:r>
    </w:p>
    <w:p w:rsidR="009E3DE5" w:rsidRPr="00C52FCF" w:rsidRDefault="009E3DE5" w:rsidP="009E3DE5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9E3DE5">
      <w:pPr>
        <w:pStyle w:val="a5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52FCF">
        <w:rPr>
          <w:rFonts w:ascii="Times New Roman" w:hAnsi="Times New Roman"/>
          <w:i/>
          <w:sz w:val="24"/>
          <w:szCs w:val="24"/>
        </w:rPr>
        <w:t>В летний период планируются закаливающие процедуры:</w:t>
      </w:r>
    </w:p>
    <w:p w:rsidR="009E3DE5" w:rsidRPr="00C52FCF" w:rsidRDefault="009E3DE5" w:rsidP="0054456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Утренний прием детей на улице</w:t>
      </w:r>
    </w:p>
    <w:p w:rsidR="009E3DE5" w:rsidRPr="00C52FCF" w:rsidRDefault="009E3DE5" w:rsidP="0054456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Солнечные и воздушные ванны</w:t>
      </w:r>
    </w:p>
    <w:p w:rsidR="009E3DE5" w:rsidRPr="00C52FCF" w:rsidRDefault="009E3DE5" w:rsidP="0054456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В теплый период года ежедневное обливание ног прохладной водой</w:t>
      </w:r>
    </w:p>
    <w:p w:rsidR="009E3DE5" w:rsidRPr="00C52FCF" w:rsidRDefault="009E3DE5" w:rsidP="009E3D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6FA9" w:rsidRDefault="00AA6FA9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6FA9" w:rsidRDefault="00AA6FA9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A6FA9" w:rsidRDefault="00AA6FA9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Организация питания.</w:t>
      </w:r>
    </w:p>
    <w:p w:rsidR="009E3DE5" w:rsidRPr="00C52FCF" w:rsidRDefault="009E3DE5" w:rsidP="009E3D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           Питание воспитанников осуществляется на основании натуральных и денежных норм.</w:t>
      </w:r>
      <w:r w:rsidR="00E217AC" w:rsidRPr="00C52FCF">
        <w:rPr>
          <w:rFonts w:ascii="Times New Roman" w:hAnsi="Times New Roman"/>
          <w:sz w:val="24"/>
          <w:szCs w:val="24"/>
        </w:rPr>
        <w:t xml:space="preserve">  В МДОУ организовано 3 – разовое питание </w:t>
      </w:r>
      <w:r w:rsidRPr="00C52FCF">
        <w:rPr>
          <w:rFonts w:ascii="Times New Roman" w:hAnsi="Times New Roman"/>
          <w:sz w:val="24"/>
          <w:szCs w:val="24"/>
        </w:rPr>
        <w:t>, на о</w:t>
      </w:r>
      <w:r w:rsidR="00E217AC" w:rsidRPr="00C52FCF">
        <w:rPr>
          <w:rFonts w:ascii="Times New Roman" w:hAnsi="Times New Roman"/>
          <w:sz w:val="24"/>
          <w:szCs w:val="24"/>
        </w:rPr>
        <w:t>сновании нового утвержденного 10</w:t>
      </w:r>
      <w:r w:rsidRPr="00C52FCF">
        <w:rPr>
          <w:rFonts w:ascii="Times New Roman" w:hAnsi="Times New Roman"/>
          <w:sz w:val="24"/>
          <w:szCs w:val="24"/>
        </w:rPr>
        <w:t xml:space="preserve"> – дневного меню и разработанных к нему технологических карт.</w:t>
      </w:r>
    </w:p>
    <w:p w:rsidR="009E3DE5" w:rsidRPr="00C52FCF" w:rsidRDefault="009E3DE5" w:rsidP="009E3D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           Сформированный рацион питания соответствует по пищевой ценности возрастным нормам, включает в себя продукты натурального происхождени</w:t>
      </w:r>
      <w:r w:rsidR="00E217AC" w:rsidRPr="00C52FCF">
        <w:rPr>
          <w:rFonts w:ascii="Times New Roman" w:hAnsi="Times New Roman"/>
          <w:sz w:val="24"/>
          <w:szCs w:val="24"/>
        </w:rPr>
        <w:t xml:space="preserve">я, а так же овощи, фрукты </w:t>
      </w:r>
      <w:r w:rsidRPr="00C52FCF">
        <w:rPr>
          <w:rFonts w:ascii="Times New Roman" w:hAnsi="Times New Roman"/>
          <w:sz w:val="24"/>
          <w:szCs w:val="24"/>
        </w:rPr>
        <w:t xml:space="preserve"> ежедневно. Строго соблюдается технология приготовления всех блюд, используются только натуральные продукты питания.</w:t>
      </w:r>
    </w:p>
    <w:p w:rsidR="009E3DE5" w:rsidRPr="00C52FCF" w:rsidRDefault="009E3DE5" w:rsidP="009E3D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Оснащение пищеблока способствует разнообразию рациона воспитанни</w:t>
      </w:r>
      <w:r w:rsidR="00E217AC" w:rsidRPr="00C52FCF">
        <w:rPr>
          <w:rFonts w:ascii="Times New Roman" w:hAnsi="Times New Roman"/>
          <w:sz w:val="24"/>
          <w:szCs w:val="24"/>
        </w:rPr>
        <w:t>ков детского сада: это тушеные блюда</w:t>
      </w:r>
      <w:r w:rsidR="002437A9" w:rsidRPr="00C52FCF">
        <w:rPr>
          <w:rFonts w:ascii="Times New Roman" w:hAnsi="Times New Roman"/>
          <w:sz w:val="24"/>
          <w:szCs w:val="24"/>
        </w:rPr>
        <w:t>,</w:t>
      </w:r>
      <w:r w:rsidRPr="00C52FCF">
        <w:rPr>
          <w:rFonts w:ascii="Times New Roman" w:hAnsi="Times New Roman"/>
          <w:sz w:val="24"/>
          <w:szCs w:val="24"/>
        </w:rPr>
        <w:t xml:space="preserve"> выпечка собственного производства. </w:t>
      </w:r>
    </w:p>
    <w:p w:rsidR="009E3DE5" w:rsidRPr="00C52FCF" w:rsidRDefault="009E3DE5" w:rsidP="009E3DE5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C52FCF">
        <w:rPr>
          <w:rFonts w:ascii="Times New Roman" w:hAnsi="Times New Roman"/>
          <w:b/>
          <w:sz w:val="24"/>
          <w:szCs w:val="24"/>
        </w:rPr>
        <w:t>Образовательная работа в ДОУ</w:t>
      </w:r>
    </w:p>
    <w:p w:rsidR="009E3DE5" w:rsidRPr="00C52FCF" w:rsidRDefault="009E3DE5" w:rsidP="009E3DE5">
      <w:pPr>
        <w:pStyle w:val="formattext"/>
        <w:tabs>
          <w:tab w:val="left" w:pos="567"/>
          <w:tab w:val="left" w:pos="1134"/>
        </w:tabs>
        <w:spacing w:before="0" w:beforeAutospacing="0" w:after="0" w:afterAutospacing="0"/>
      </w:pPr>
    </w:p>
    <w:p w:rsidR="009E3DE5" w:rsidRPr="00C52FCF" w:rsidRDefault="009E3DE5" w:rsidP="009E3DE5">
      <w:pPr>
        <w:pStyle w:val="formattext"/>
        <w:tabs>
          <w:tab w:val="left" w:pos="567"/>
          <w:tab w:val="left" w:pos="1134"/>
        </w:tabs>
        <w:spacing w:before="0" w:beforeAutospacing="0" w:after="0" w:afterAutospacing="0"/>
      </w:pPr>
      <w:r w:rsidRPr="00C52FCF">
        <w:rPr>
          <w:b/>
        </w:rPr>
        <w:t>Достигнутые результаты и эффекты инновационного проекта (интегративные и практические):</w:t>
      </w:r>
    </w:p>
    <w:p w:rsidR="009E3DE5" w:rsidRPr="00C52FCF" w:rsidRDefault="009E3DE5" w:rsidP="009E3DE5">
      <w:pPr>
        <w:tabs>
          <w:tab w:val="left" w:pos="1050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52FCF">
        <w:rPr>
          <w:rFonts w:ascii="Times New Roman" w:hAnsi="Times New Roman"/>
          <w:sz w:val="24"/>
          <w:szCs w:val="24"/>
          <w:u w:val="single"/>
        </w:rPr>
        <w:t>Для ДОО:</w:t>
      </w:r>
    </w:p>
    <w:p w:rsidR="009E3DE5" w:rsidRPr="00C52FCF" w:rsidRDefault="009E3DE5" w:rsidP="009E3DE5">
      <w:pPr>
        <w:tabs>
          <w:tab w:val="left" w:pos="10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При реализации инновационно</w:t>
      </w:r>
      <w:r w:rsidR="00E217AC" w:rsidRPr="00C52FCF">
        <w:rPr>
          <w:rFonts w:ascii="Times New Roman" w:hAnsi="Times New Roman"/>
          <w:sz w:val="24"/>
          <w:szCs w:val="24"/>
        </w:rPr>
        <w:t>й проектной деятельности в 2020 -2021</w:t>
      </w:r>
      <w:r w:rsidRPr="00C52FCF">
        <w:rPr>
          <w:rFonts w:ascii="Times New Roman" w:hAnsi="Times New Roman"/>
          <w:sz w:val="24"/>
          <w:szCs w:val="24"/>
        </w:rPr>
        <w:t xml:space="preserve"> учебном году в дошкольном образовательном учреждении произошли следующие существенные изменения:</w:t>
      </w:r>
    </w:p>
    <w:p w:rsidR="009E3DE5" w:rsidRPr="00C52FCF" w:rsidRDefault="009E3DE5" w:rsidP="009E3DE5">
      <w:pPr>
        <w:tabs>
          <w:tab w:val="left" w:pos="10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4.1. Систематизация, совершенствование нормативно-правовой базы, регулирующей деятельность МДОУ (локальные акты, распорядительные документы).</w:t>
      </w:r>
    </w:p>
    <w:p w:rsidR="009E3DE5" w:rsidRPr="00C52FCF" w:rsidRDefault="009E3DE5" w:rsidP="009E3DE5">
      <w:pPr>
        <w:tabs>
          <w:tab w:val="left" w:pos="10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4.2. Совершенствование материально-технической базы, развивающей предметно-пространственной среды.</w:t>
      </w:r>
    </w:p>
    <w:p w:rsidR="009E3DE5" w:rsidRPr="00C52FCF" w:rsidRDefault="009E3DE5" w:rsidP="009E3DE5">
      <w:pPr>
        <w:tabs>
          <w:tab w:val="left" w:pos="10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4.3. Сетевое взаимодействие с участниками ресурсного центра по обмену опытом.</w:t>
      </w:r>
    </w:p>
    <w:p w:rsidR="009E3DE5" w:rsidRPr="00C52FCF" w:rsidRDefault="009E3DE5" w:rsidP="00E217AC">
      <w:pPr>
        <w:tabs>
          <w:tab w:val="left" w:pos="10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52FCF">
        <w:rPr>
          <w:rFonts w:ascii="Times New Roman" w:hAnsi="Times New Roman"/>
          <w:b/>
          <w:i/>
          <w:sz w:val="24"/>
          <w:szCs w:val="24"/>
        </w:rPr>
        <w:t>Организовали:</w:t>
      </w:r>
    </w:p>
    <w:p w:rsidR="009E3DE5" w:rsidRPr="00C52FCF" w:rsidRDefault="009E3DE5" w:rsidP="009E3DE5">
      <w:pPr>
        <w:pStyle w:val="a5"/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C52FCF">
        <w:rPr>
          <w:rFonts w:ascii="Times New Roman" w:hAnsi="Times New Roman"/>
          <w:i/>
          <w:sz w:val="24"/>
          <w:szCs w:val="24"/>
        </w:rPr>
        <w:t>Муниципальный уровень:</w:t>
      </w:r>
      <w:r w:rsidRPr="00C52FCF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</w:p>
    <w:p w:rsidR="009E3DE5" w:rsidRPr="00C52FCF" w:rsidRDefault="009E3DE5" w:rsidP="00544560">
      <w:pPr>
        <w:pStyle w:val="a5"/>
        <w:numPr>
          <w:ilvl w:val="0"/>
          <w:numId w:val="36"/>
        </w:numPr>
        <w:tabs>
          <w:tab w:val="left" w:pos="10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курсовая подготовка </w:t>
      </w:r>
      <w:r w:rsidR="00E217AC" w:rsidRPr="00C52FCF">
        <w:rPr>
          <w:rFonts w:ascii="Times New Roman" w:hAnsi="Times New Roman"/>
          <w:sz w:val="24"/>
          <w:szCs w:val="24"/>
        </w:rPr>
        <w:t>педагогических работников (в 2020-2021</w:t>
      </w:r>
      <w:r w:rsidRPr="00C52FCF">
        <w:rPr>
          <w:rFonts w:ascii="Times New Roman" w:hAnsi="Times New Roman"/>
          <w:sz w:val="24"/>
          <w:szCs w:val="24"/>
        </w:rPr>
        <w:t xml:space="preserve"> учебном г</w:t>
      </w:r>
      <w:r w:rsidR="004309B0" w:rsidRPr="00C52FCF">
        <w:rPr>
          <w:rFonts w:ascii="Times New Roman" w:hAnsi="Times New Roman"/>
          <w:sz w:val="24"/>
          <w:szCs w:val="24"/>
        </w:rPr>
        <w:t>оду курсовую подготовку прошли 2</w:t>
      </w:r>
      <w:r w:rsidRPr="00C52FCF">
        <w:rPr>
          <w:rFonts w:ascii="Times New Roman" w:hAnsi="Times New Roman"/>
          <w:sz w:val="24"/>
          <w:szCs w:val="24"/>
        </w:rPr>
        <w:t xml:space="preserve"> педагога);</w:t>
      </w:r>
    </w:p>
    <w:p w:rsidR="009E3DE5" w:rsidRPr="00C52FCF" w:rsidRDefault="009E3DE5" w:rsidP="00544560">
      <w:pPr>
        <w:pStyle w:val="a5"/>
        <w:numPr>
          <w:ilvl w:val="0"/>
          <w:numId w:val="36"/>
        </w:numPr>
        <w:tabs>
          <w:tab w:val="left" w:pos="10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аттестация педагогических работников. </w:t>
      </w:r>
      <w:r w:rsidR="00E217AC" w:rsidRPr="00C52FCF">
        <w:rPr>
          <w:rFonts w:ascii="Times New Roman" w:hAnsi="Times New Roman"/>
          <w:sz w:val="24"/>
          <w:szCs w:val="24"/>
        </w:rPr>
        <w:t>Запланирована на 2021-2022 уч.год аттестация одного педагога.</w:t>
      </w:r>
    </w:p>
    <w:p w:rsidR="009E3DE5" w:rsidRPr="00C52FCF" w:rsidRDefault="009E3DE5" w:rsidP="00544560">
      <w:pPr>
        <w:pStyle w:val="a5"/>
        <w:numPr>
          <w:ilvl w:val="0"/>
          <w:numId w:val="36"/>
        </w:numPr>
        <w:tabs>
          <w:tab w:val="left" w:pos="10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Конкурсное движение:</w:t>
      </w:r>
    </w:p>
    <w:p w:rsidR="009E3DE5" w:rsidRPr="00C52FCF" w:rsidRDefault="009E3DE5" w:rsidP="009E3DE5">
      <w:pPr>
        <w:pStyle w:val="a5"/>
        <w:spacing w:after="0" w:line="240" w:lineRule="auto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ПЕДАГОГИ приняли участие </w:t>
      </w:r>
    </w:p>
    <w:p w:rsidR="009E3DE5" w:rsidRPr="00C52FCF" w:rsidRDefault="009E3DE5" w:rsidP="00544560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bCs/>
          <w:sz w:val="24"/>
          <w:szCs w:val="24"/>
        </w:rPr>
        <w:t>В</w:t>
      </w:r>
      <w:r w:rsidR="00140409">
        <w:rPr>
          <w:rFonts w:ascii="Times New Roman" w:hAnsi="Times New Roman"/>
          <w:bCs/>
          <w:sz w:val="24"/>
          <w:szCs w:val="24"/>
        </w:rPr>
        <w:t xml:space="preserve"> Международных конкурсах – </w:t>
      </w:r>
      <w:r w:rsidR="008220EB">
        <w:rPr>
          <w:rFonts w:ascii="Times New Roman" w:hAnsi="Times New Roman"/>
          <w:bCs/>
          <w:sz w:val="24"/>
          <w:szCs w:val="24"/>
        </w:rPr>
        <w:t>1</w:t>
      </w:r>
      <w:r w:rsidRPr="00C52FCF">
        <w:rPr>
          <w:rFonts w:ascii="Times New Roman" w:hAnsi="Times New Roman"/>
          <w:bCs/>
          <w:sz w:val="24"/>
          <w:szCs w:val="24"/>
        </w:rPr>
        <w:t xml:space="preserve"> </w:t>
      </w:r>
    </w:p>
    <w:p w:rsidR="009E3DE5" w:rsidRPr="00C52FCF" w:rsidRDefault="00140409" w:rsidP="00544560">
      <w:pPr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Всероссийских конкурсах – </w:t>
      </w:r>
      <w:r w:rsidR="008220EB">
        <w:rPr>
          <w:rFonts w:ascii="Times New Roman" w:hAnsi="Times New Roman"/>
          <w:bCs/>
          <w:sz w:val="24"/>
          <w:szCs w:val="24"/>
        </w:rPr>
        <w:t>2</w:t>
      </w:r>
    </w:p>
    <w:p w:rsidR="009E3DE5" w:rsidRPr="00C52FCF" w:rsidRDefault="009E3DE5" w:rsidP="009E3DE5">
      <w:pPr>
        <w:pStyle w:val="a5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9E3DE5">
      <w:pPr>
        <w:pStyle w:val="a5"/>
        <w:spacing w:after="0" w:line="240" w:lineRule="auto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ДЕТИ приняли участие </w:t>
      </w:r>
    </w:p>
    <w:p w:rsidR="00EA72CA" w:rsidRPr="00C52FCF" w:rsidRDefault="008220EB" w:rsidP="00EA72C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в Международных конкурсах – 5  участника,  2 призера</w:t>
      </w:r>
    </w:p>
    <w:p w:rsidR="009E3DE5" w:rsidRPr="00C52FCF" w:rsidRDefault="009D484C" w:rsidP="00EA72C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Всероссийских конкурсах – 5  участников, 3 призера</w:t>
      </w:r>
    </w:p>
    <w:p w:rsidR="009E3DE5" w:rsidRPr="00C52FCF" w:rsidRDefault="00AC3657" w:rsidP="00544560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bCs/>
          <w:sz w:val="24"/>
          <w:szCs w:val="24"/>
        </w:rPr>
        <w:t xml:space="preserve">в  республиканских конкурсах – </w:t>
      </w:r>
      <w:r w:rsidR="009E3DE5" w:rsidRPr="00C52FCF">
        <w:rPr>
          <w:rFonts w:ascii="Times New Roman" w:hAnsi="Times New Roman"/>
          <w:bCs/>
          <w:sz w:val="24"/>
          <w:szCs w:val="24"/>
        </w:rPr>
        <w:t xml:space="preserve">0 участников, </w:t>
      </w:r>
      <w:r w:rsidRPr="00C52FCF">
        <w:rPr>
          <w:rFonts w:ascii="Times New Roman" w:hAnsi="Times New Roman"/>
          <w:bCs/>
          <w:sz w:val="24"/>
          <w:szCs w:val="24"/>
        </w:rPr>
        <w:t xml:space="preserve"> в муниципаль</w:t>
      </w:r>
      <w:r w:rsidR="006F7C5B">
        <w:rPr>
          <w:rFonts w:ascii="Times New Roman" w:hAnsi="Times New Roman"/>
          <w:bCs/>
          <w:sz w:val="24"/>
          <w:szCs w:val="24"/>
        </w:rPr>
        <w:t>ных конкурсах -4</w:t>
      </w:r>
      <w:r w:rsidRPr="00C52FCF">
        <w:rPr>
          <w:rFonts w:ascii="Times New Roman" w:hAnsi="Times New Roman"/>
          <w:bCs/>
          <w:sz w:val="24"/>
          <w:szCs w:val="24"/>
        </w:rPr>
        <w:t xml:space="preserve"> участника,</w:t>
      </w:r>
      <w:r w:rsidR="006F7C5B">
        <w:rPr>
          <w:rFonts w:ascii="Times New Roman" w:hAnsi="Times New Roman"/>
          <w:bCs/>
          <w:sz w:val="24"/>
          <w:szCs w:val="24"/>
        </w:rPr>
        <w:t>2</w:t>
      </w:r>
      <w:r w:rsidR="009E3DE5" w:rsidRPr="00C52FCF">
        <w:rPr>
          <w:rFonts w:ascii="Times New Roman" w:hAnsi="Times New Roman"/>
          <w:bCs/>
          <w:sz w:val="24"/>
          <w:szCs w:val="24"/>
        </w:rPr>
        <w:t xml:space="preserve"> призер</w:t>
      </w:r>
      <w:r w:rsidR="006F7C5B">
        <w:rPr>
          <w:rFonts w:ascii="Times New Roman" w:hAnsi="Times New Roman"/>
          <w:bCs/>
          <w:sz w:val="24"/>
          <w:szCs w:val="24"/>
        </w:rPr>
        <w:t>а</w:t>
      </w:r>
    </w:p>
    <w:p w:rsidR="009E3DE5" w:rsidRPr="00C52FCF" w:rsidRDefault="009E3DE5" w:rsidP="009E3DE5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52FCF">
        <w:rPr>
          <w:rFonts w:ascii="Times New Roman" w:hAnsi="Times New Roman"/>
          <w:sz w:val="24"/>
          <w:szCs w:val="24"/>
          <w:u w:val="single"/>
        </w:rPr>
        <w:t>Для МСО – это:</w:t>
      </w:r>
    </w:p>
    <w:p w:rsidR="009E3DE5" w:rsidRPr="00C52FCF" w:rsidRDefault="009E3DE5" w:rsidP="00544560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Вовлечение управленческих команд ДОУ в инновационную проектную деятельность;</w:t>
      </w:r>
    </w:p>
    <w:p w:rsidR="009E3DE5" w:rsidRPr="00C52FCF" w:rsidRDefault="009E3DE5" w:rsidP="00544560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Реализация собственных проектов в области обеспечения качества;</w:t>
      </w:r>
    </w:p>
    <w:p w:rsidR="009E3DE5" w:rsidRPr="00C52FCF" w:rsidRDefault="009E3DE5" w:rsidP="00544560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Обмен опытом;</w:t>
      </w:r>
    </w:p>
    <w:p w:rsidR="009E3DE5" w:rsidRPr="00C52FCF" w:rsidRDefault="009E3DE5" w:rsidP="00544560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lastRenderedPageBreak/>
        <w:t>Совершенствование, структурирование нормативно-правовой базы М</w:t>
      </w:r>
      <w:r w:rsidR="00AC3657" w:rsidRPr="00C52FCF">
        <w:rPr>
          <w:rFonts w:ascii="Times New Roman" w:hAnsi="Times New Roman"/>
          <w:sz w:val="24"/>
          <w:szCs w:val="24"/>
        </w:rPr>
        <w:t>Б</w:t>
      </w:r>
      <w:r w:rsidRPr="00C52FCF">
        <w:rPr>
          <w:rFonts w:ascii="Times New Roman" w:hAnsi="Times New Roman"/>
          <w:sz w:val="24"/>
          <w:szCs w:val="24"/>
        </w:rPr>
        <w:t>ДОУ;</w:t>
      </w:r>
    </w:p>
    <w:p w:rsidR="009E3DE5" w:rsidRPr="00C52FCF" w:rsidRDefault="009E3DE5" w:rsidP="00544560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Повышение профессиональной компетентности управленческих команд М</w:t>
      </w:r>
      <w:r w:rsidR="00AC3657" w:rsidRPr="00C52FCF">
        <w:rPr>
          <w:rFonts w:ascii="Times New Roman" w:hAnsi="Times New Roman"/>
          <w:sz w:val="24"/>
          <w:szCs w:val="24"/>
        </w:rPr>
        <w:t>Б</w:t>
      </w:r>
      <w:r w:rsidRPr="00C52FCF">
        <w:rPr>
          <w:rFonts w:ascii="Times New Roman" w:hAnsi="Times New Roman"/>
          <w:sz w:val="24"/>
          <w:szCs w:val="24"/>
        </w:rPr>
        <w:t>ДОУ.</w:t>
      </w:r>
    </w:p>
    <w:p w:rsidR="009E3DE5" w:rsidRPr="00C52FCF" w:rsidRDefault="009E3DE5" w:rsidP="009E3DE5">
      <w:pPr>
        <w:pStyle w:val="a5"/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    </w:t>
      </w:r>
    </w:p>
    <w:p w:rsidR="009E3DE5" w:rsidRPr="00C52FCF" w:rsidRDefault="009E3DE5" w:rsidP="009E3DE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Решение задачи по совершенствованию  системы  взаимодействия с родителями воспитанников осуществлялось через разнообразные формы работы в соответствии с ФГОС ДО. </w:t>
      </w:r>
    </w:p>
    <w:p w:rsidR="009E3DE5" w:rsidRPr="00C52FCF" w:rsidRDefault="009E3DE5" w:rsidP="009E3DE5">
      <w:pPr>
        <w:tabs>
          <w:tab w:val="left" w:pos="142"/>
        </w:tabs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Большое внимание в течение всего учебного года было уделено </w:t>
      </w:r>
      <w:r w:rsidRPr="00C52FCF">
        <w:rPr>
          <w:rFonts w:ascii="Times New Roman" w:hAnsi="Times New Roman"/>
          <w:b/>
          <w:sz w:val="24"/>
          <w:szCs w:val="24"/>
        </w:rPr>
        <w:t>взаимодействию с семьями воспитанников</w:t>
      </w:r>
      <w:r w:rsidRPr="00C52FCF">
        <w:rPr>
          <w:rFonts w:ascii="Times New Roman" w:hAnsi="Times New Roman"/>
          <w:sz w:val="24"/>
          <w:szCs w:val="24"/>
        </w:rPr>
        <w:t xml:space="preserve">, осуществляемое на подключении родителей к активному участию в педагогическом процессе детского сада, выработке единой линии воздействия на детей и обеспечение непрерывной связи между развитием ребенка дома и в условиях детского сада, а также на основе приложения к годовому плану по работе с родителями воспитанников. В начале учебного года было проведено общее родительское собрание, на котором родители воспитанников могли познакомиться с локальными актами учреждения, новым законом «Об образовании РФ» а также педагогическим составом и особенностями образовательного процесса. Был избран родительский комитет детского сада, </w:t>
      </w:r>
      <w:r w:rsidR="002013F1" w:rsidRPr="00C52FCF">
        <w:rPr>
          <w:rFonts w:ascii="Times New Roman" w:hAnsi="Times New Roman"/>
          <w:sz w:val="24"/>
          <w:szCs w:val="24"/>
        </w:rPr>
        <w:t>который</w:t>
      </w:r>
      <w:r w:rsidRPr="00C52FCF">
        <w:rPr>
          <w:rFonts w:ascii="Times New Roman" w:hAnsi="Times New Roman"/>
          <w:sz w:val="24"/>
          <w:szCs w:val="24"/>
        </w:rPr>
        <w:t xml:space="preserve"> на протяжении всего учебного года активно участвовал в жизни учреждения. В январе родителям была представлена презентация по реализации ФГОС ДО. В конце учебного года родителям был озвучен публичный отчет, в ходе которого были раскрыты главные моменты в работе учреждения за истекший период, начиная от хозяйственной деятельности и заканчивая воспитательно-образовательной.</w:t>
      </w:r>
    </w:p>
    <w:p w:rsidR="001217F2" w:rsidRPr="00C52FCF" w:rsidRDefault="009E3DE5" w:rsidP="00CF0512">
      <w:pPr>
        <w:tabs>
          <w:tab w:val="left" w:pos="142"/>
        </w:tabs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ab/>
        <w:t>Согласно годо</w:t>
      </w:r>
      <w:r w:rsidR="00AC3657" w:rsidRPr="00C52FCF">
        <w:rPr>
          <w:rFonts w:ascii="Times New Roman" w:hAnsi="Times New Roman"/>
          <w:sz w:val="24"/>
          <w:szCs w:val="24"/>
        </w:rPr>
        <w:t>вого плана работы в течение 2020</w:t>
      </w:r>
      <w:r w:rsidRPr="00C52FCF">
        <w:rPr>
          <w:rFonts w:ascii="Times New Roman" w:hAnsi="Times New Roman"/>
          <w:sz w:val="24"/>
          <w:szCs w:val="24"/>
        </w:rPr>
        <w:t xml:space="preserve"> –</w:t>
      </w:r>
      <w:r w:rsidR="00AC3657" w:rsidRPr="00C52FCF">
        <w:rPr>
          <w:rFonts w:ascii="Times New Roman" w:hAnsi="Times New Roman"/>
          <w:sz w:val="24"/>
          <w:szCs w:val="24"/>
        </w:rPr>
        <w:t xml:space="preserve"> 2021 учебного года проведены все</w:t>
      </w:r>
      <w:r w:rsidRPr="00C52FCF">
        <w:rPr>
          <w:rFonts w:ascii="Times New Roman" w:hAnsi="Times New Roman"/>
          <w:sz w:val="24"/>
          <w:szCs w:val="24"/>
        </w:rPr>
        <w:t xml:space="preserve"> </w:t>
      </w:r>
      <w:r w:rsidR="00AC3657" w:rsidRPr="00C52FCF">
        <w:rPr>
          <w:rFonts w:ascii="Times New Roman" w:hAnsi="Times New Roman"/>
          <w:sz w:val="24"/>
          <w:szCs w:val="24"/>
        </w:rPr>
        <w:t xml:space="preserve"> запланированные мероприятия</w:t>
      </w:r>
      <w:r w:rsidRPr="00C52FCF">
        <w:rPr>
          <w:rFonts w:ascii="Times New Roman" w:hAnsi="Times New Roman"/>
          <w:sz w:val="24"/>
          <w:szCs w:val="24"/>
        </w:rPr>
        <w:t xml:space="preserve"> совместно с родителями воспитанников, в т.ч. родительские собрания на различные темы с воспитателями групп,  консультации специалистов ДОУ в виде семейных гостиных, развлечения и праздники. Активное участие приняли родители воспитанников к подготовке к новому учебному году. Большую помощь оказывали в организации развивающей предметно-пространственной среды ДОУ. </w:t>
      </w:r>
    </w:p>
    <w:p w:rsidR="009E3DE5" w:rsidRPr="00C52FCF" w:rsidRDefault="009E3DE5" w:rsidP="00CF0512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C52FCF">
        <w:tab/>
        <w:t xml:space="preserve"> В </w:t>
      </w:r>
      <w:r w:rsidR="001217F2" w:rsidRPr="00C52FCF">
        <w:t xml:space="preserve">апреле , </w:t>
      </w:r>
      <w:r w:rsidRPr="00C52FCF">
        <w:t>мае</w:t>
      </w:r>
      <w:r w:rsidR="00AC3657" w:rsidRPr="00C52FCF">
        <w:t xml:space="preserve"> 2021</w:t>
      </w:r>
      <w:r w:rsidR="001217F2" w:rsidRPr="00C52FCF">
        <w:t xml:space="preserve"> </w:t>
      </w:r>
      <w:r w:rsidRPr="00C52FCF">
        <w:t xml:space="preserve"> года в ДОУ</w:t>
      </w:r>
      <w:r w:rsidR="001217F2" w:rsidRPr="00C52FCF">
        <w:t xml:space="preserve"> работал в дистанционном режиме , с семьями  воспитанников была организованна обратная связь через социальные сети .</w:t>
      </w:r>
      <w:r w:rsidRPr="00C52FCF">
        <w:rPr>
          <w:b/>
        </w:rPr>
        <w:t xml:space="preserve"> </w:t>
      </w:r>
    </w:p>
    <w:p w:rsidR="009E3DE5" w:rsidRPr="00C52FCF" w:rsidRDefault="001217F2" w:rsidP="00717A5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>В течение года  р</w:t>
      </w:r>
      <w:r w:rsidR="009E3DE5" w:rsidRPr="00C52FCF">
        <w:rPr>
          <w:rFonts w:ascii="Times New Roman" w:hAnsi="Times New Roman"/>
          <w:sz w:val="24"/>
          <w:szCs w:val="24"/>
        </w:rPr>
        <w:t>абота</w:t>
      </w:r>
      <w:r w:rsidRPr="00C52FCF">
        <w:rPr>
          <w:rFonts w:ascii="Times New Roman" w:hAnsi="Times New Roman"/>
          <w:sz w:val="24"/>
          <w:szCs w:val="24"/>
        </w:rPr>
        <w:t xml:space="preserve">  была  сост</w:t>
      </w:r>
      <w:r w:rsidR="00717A5F" w:rsidRPr="00C52FCF">
        <w:rPr>
          <w:rFonts w:ascii="Times New Roman" w:hAnsi="Times New Roman"/>
          <w:sz w:val="24"/>
          <w:szCs w:val="24"/>
        </w:rPr>
        <w:t>авлена согласно годовому плану</w:t>
      </w:r>
      <w:r w:rsidRPr="00C52FCF">
        <w:rPr>
          <w:rFonts w:ascii="Times New Roman" w:hAnsi="Times New Roman"/>
          <w:sz w:val="24"/>
          <w:szCs w:val="24"/>
        </w:rPr>
        <w:t xml:space="preserve">, </w:t>
      </w:r>
      <w:r w:rsidR="009E3DE5" w:rsidRPr="00C52FCF">
        <w:rPr>
          <w:rFonts w:ascii="Times New Roman" w:hAnsi="Times New Roman"/>
          <w:sz w:val="24"/>
          <w:szCs w:val="24"/>
        </w:rPr>
        <w:t>по взаимодействию с родителями воспитанников осуществлялась через проведение консультаций и родительских собраний воспитателями на всех возрастных группах, а также через проведение  досуговых мероприятий: праздников, утренников и развлечений с непосредственным участием в них родителей. Отзывы показали большую заинтересованность родителей  воспитательно-образовательной работой в ДОУ. Хотелось бы большего их участия в совместной с детьми деятельности в ходе режимных моментов, недостаточная заинтересованность в оказании помощи именно в образовательной работе с детьми в рамках ДОУ, снижение посещаемости родителей на образовательных мероприятиях ДОУ..</w:t>
      </w:r>
    </w:p>
    <w:p w:rsidR="00AF7C03" w:rsidRPr="00C52FCF" w:rsidRDefault="00AF7C03" w:rsidP="009E3DE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F7C03" w:rsidRPr="00C52FCF" w:rsidRDefault="00AF7C03" w:rsidP="009E3DE5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        </w:t>
      </w:r>
      <w:r w:rsidR="009E3DE5" w:rsidRPr="00C52FCF">
        <w:rPr>
          <w:rFonts w:ascii="Times New Roman" w:hAnsi="Times New Roman"/>
          <w:sz w:val="24"/>
          <w:szCs w:val="24"/>
        </w:rPr>
        <w:t>Согласно</w:t>
      </w:r>
      <w:r w:rsidRPr="00C52FCF">
        <w:rPr>
          <w:rFonts w:ascii="Times New Roman" w:hAnsi="Times New Roman"/>
          <w:sz w:val="24"/>
          <w:szCs w:val="24"/>
        </w:rPr>
        <w:t xml:space="preserve"> </w:t>
      </w:r>
      <w:r w:rsidR="009E3DE5" w:rsidRPr="00C52FCF">
        <w:rPr>
          <w:rFonts w:ascii="Times New Roman" w:hAnsi="Times New Roman"/>
          <w:sz w:val="24"/>
          <w:szCs w:val="24"/>
        </w:rPr>
        <w:t xml:space="preserve"> годового плана методической  работы </w:t>
      </w:r>
      <w:r w:rsidRPr="00C52FCF">
        <w:rPr>
          <w:rFonts w:ascii="Times New Roman" w:hAnsi="Times New Roman"/>
          <w:sz w:val="24"/>
          <w:szCs w:val="24"/>
        </w:rPr>
        <w:t xml:space="preserve"> </w:t>
      </w:r>
      <w:r w:rsidR="009E3DE5" w:rsidRPr="00C52FCF">
        <w:rPr>
          <w:rFonts w:ascii="Times New Roman" w:hAnsi="Times New Roman"/>
          <w:sz w:val="24"/>
          <w:szCs w:val="24"/>
        </w:rPr>
        <w:t>на</w:t>
      </w:r>
      <w:r w:rsidRPr="00C52FCF">
        <w:rPr>
          <w:rFonts w:ascii="Times New Roman" w:hAnsi="Times New Roman"/>
          <w:sz w:val="24"/>
          <w:szCs w:val="24"/>
        </w:rPr>
        <w:t xml:space="preserve"> </w:t>
      </w:r>
      <w:r w:rsidR="00AC3657" w:rsidRPr="00C52FCF">
        <w:rPr>
          <w:rFonts w:ascii="Times New Roman" w:hAnsi="Times New Roman"/>
          <w:sz w:val="24"/>
          <w:szCs w:val="24"/>
        </w:rPr>
        <w:t xml:space="preserve"> 2020 – 2021</w:t>
      </w:r>
      <w:r w:rsidR="009E3DE5" w:rsidRPr="00C52FCF">
        <w:rPr>
          <w:rFonts w:ascii="Times New Roman" w:hAnsi="Times New Roman"/>
          <w:sz w:val="24"/>
          <w:szCs w:val="24"/>
        </w:rPr>
        <w:t xml:space="preserve"> учебный год выполнено  100 % мероприятий.</w:t>
      </w:r>
      <w:r w:rsidRPr="00C52FCF">
        <w:rPr>
          <w:rFonts w:ascii="Times New Roman" w:hAnsi="Times New Roman"/>
          <w:sz w:val="24"/>
          <w:szCs w:val="24"/>
        </w:rPr>
        <w:t xml:space="preserve"> </w:t>
      </w:r>
      <w:r w:rsidR="009E3DE5" w:rsidRPr="00C52FCF">
        <w:rPr>
          <w:rFonts w:ascii="Times New Roman" w:hAnsi="Times New Roman"/>
          <w:sz w:val="24"/>
          <w:szCs w:val="24"/>
        </w:rPr>
        <w:t xml:space="preserve"> </w:t>
      </w:r>
    </w:p>
    <w:p w:rsidR="002606A6" w:rsidRPr="00C52FCF" w:rsidRDefault="009E3DE5" w:rsidP="00AC3657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 w:rsidRPr="00C52FCF">
        <w:rPr>
          <w:rFonts w:ascii="Times New Roman" w:hAnsi="Times New Roman"/>
          <w:bCs/>
          <w:color w:val="000000"/>
          <w:sz w:val="24"/>
          <w:szCs w:val="24"/>
        </w:rPr>
        <w:t xml:space="preserve">Общее количество баллов -  </w:t>
      </w:r>
      <w:r w:rsidR="00AF7C03" w:rsidRPr="00C52FCF">
        <w:rPr>
          <w:rFonts w:ascii="Times New Roman" w:hAnsi="Times New Roman"/>
          <w:bCs/>
          <w:color w:val="000000"/>
          <w:sz w:val="24"/>
          <w:szCs w:val="24"/>
        </w:rPr>
        <w:t xml:space="preserve">65% </w:t>
      </w:r>
      <w:r w:rsidRPr="00C52FCF">
        <w:rPr>
          <w:rFonts w:ascii="Times New Roman" w:hAnsi="Times New Roman"/>
          <w:bCs/>
          <w:color w:val="000000"/>
          <w:sz w:val="24"/>
          <w:szCs w:val="24"/>
        </w:rPr>
        <w:t xml:space="preserve"> (хороший и допустимый уровень).</w:t>
      </w:r>
      <w:r w:rsidR="00023169" w:rsidRPr="00C52FC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C52FCF">
        <w:rPr>
          <w:rFonts w:ascii="Times New Roman" w:hAnsi="Times New Roman"/>
          <w:bCs/>
          <w:color w:val="000000"/>
          <w:sz w:val="24"/>
          <w:szCs w:val="24"/>
        </w:rPr>
        <w:t xml:space="preserve">Эффективность методической работы: </w:t>
      </w:r>
      <w:r w:rsidR="00AF7C03" w:rsidRPr="00C52FC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C52FCF">
        <w:rPr>
          <w:rFonts w:ascii="Times New Roman" w:hAnsi="Times New Roman"/>
          <w:bCs/>
          <w:color w:val="000000"/>
          <w:sz w:val="24"/>
          <w:szCs w:val="24"/>
        </w:rPr>
        <w:t>74%</w:t>
      </w:r>
    </w:p>
    <w:p w:rsidR="002606A6" w:rsidRPr="00C52FCF" w:rsidRDefault="002606A6" w:rsidP="00AC365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606A6" w:rsidRPr="00C52FCF" w:rsidRDefault="002606A6" w:rsidP="002606A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Количество </w:t>
      </w:r>
      <w:r w:rsidR="00023169" w:rsidRPr="00C52FCF">
        <w:rPr>
          <w:rFonts w:ascii="Times New Roman" w:hAnsi="Times New Roman"/>
          <w:sz w:val="24"/>
          <w:szCs w:val="24"/>
        </w:rPr>
        <w:t>детодней по плану составило 8100, фактически – 3326</w:t>
      </w:r>
      <w:r w:rsidR="00CC4414" w:rsidRPr="00C52FCF">
        <w:rPr>
          <w:rFonts w:ascii="Times New Roman" w:hAnsi="Times New Roman"/>
          <w:sz w:val="24"/>
          <w:szCs w:val="24"/>
        </w:rPr>
        <w:t>, что составило 41</w:t>
      </w:r>
      <w:r w:rsidRPr="00C52FCF">
        <w:rPr>
          <w:rFonts w:ascii="Times New Roman" w:hAnsi="Times New Roman"/>
          <w:sz w:val="24"/>
          <w:szCs w:val="24"/>
        </w:rPr>
        <w:t>% от общего количества</w:t>
      </w:r>
      <w:r w:rsidR="00CC4414" w:rsidRPr="00C52FCF">
        <w:rPr>
          <w:rFonts w:ascii="Times New Roman" w:hAnsi="Times New Roman"/>
          <w:sz w:val="24"/>
          <w:szCs w:val="24"/>
        </w:rPr>
        <w:t xml:space="preserve"> детодней. Пропущено детьми 4774 </w:t>
      </w:r>
      <w:r w:rsidR="005049A2" w:rsidRPr="00C52FCF">
        <w:rPr>
          <w:rFonts w:ascii="Times New Roman" w:hAnsi="Times New Roman"/>
          <w:sz w:val="24"/>
          <w:szCs w:val="24"/>
        </w:rPr>
        <w:t xml:space="preserve">дней </w:t>
      </w:r>
      <w:r w:rsidR="00231044" w:rsidRPr="00C52FCF">
        <w:rPr>
          <w:rFonts w:ascii="Times New Roman" w:hAnsi="Times New Roman"/>
          <w:sz w:val="24"/>
          <w:szCs w:val="24"/>
        </w:rPr>
        <w:t>(5</w:t>
      </w:r>
      <w:r w:rsidRPr="00C52FCF">
        <w:rPr>
          <w:rFonts w:ascii="Times New Roman" w:hAnsi="Times New Roman"/>
          <w:sz w:val="24"/>
          <w:szCs w:val="24"/>
        </w:rPr>
        <w:t>8</w:t>
      </w:r>
      <w:r w:rsidR="00CC4414" w:rsidRPr="00C52FCF">
        <w:rPr>
          <w:rFonts w:ascii="Times New Roman" w:hAnsi="Times New Roman"/>
          <w:sz w:val="24"/>
          <w:szCs w:val="24"/>
        </w:rPr>
        <w:t xml:space="preserve">%), в том числе по болезни – </w:t>
      </w:r>
      <w:r w:rsidR="00994608" w:rsidRPr="00C52FCF">
        <w:rPr>
          <w:rFonts w:ascii="Times New Roman" w:hAnsi="Times New Roman"/>
          <w:sz w:val="24"/>
          <w:szCs w:val="24"/>
        </w:rPr>
        <w:t>214</w:t>
      </w:r>
      <w:r w:rsidR="00231044" w:rsidRPr="00C52FCF">
        <w:rPr>
          <w:rFonts w:ascii="Times New Roman" w:hAnsi="Times New Roman"/>
          <w:sz w:val="24"/>
          <w:szCs w:val="24"/>
        </w:rPr>
        <w:t xml:space="preserve"> (</w:t>
      </w:r>
      <w:r w:rsidR="00994608" w:rsidRPr="00C52FCF">
        <w:rPr>
          <w:rFonts w:ascii="Times New Roman" w:hAnsi="Times New Roman"/>
          <w:sz w:val="24"/>
          <w:szCs w:val="24"/>
        </w:rPr>
        <w:t>3</w:t>
      </w:r>
      <w:r w:rsidRPr="00C52FCF">
        <w:rPr>
          <w:rFonts w:ascii="Times New Roman" w:hAnsi="Times New Roman"/>
          <w:sz w:val="24"/>
          <w:szCs w:val="24"/>
        </w:rPr>
        <w:t>%), по прочим причинам (домашний режим, о</w:t>
      </w:r>
      <w:r w:rsidR="00994608" w:rsidRPr="00C52FCF">
        <w:rPr>
          <w:rFonts w:ascii="Times New Roman" w:hAnsi="Times New Roman"/>
          <w:sz w:val="24"/>
          <w:szCs w:val="24"/>
        </w:rPr>
        <w:t>тпуск, карантин в группе) – 4560 дней</w:t>
      </w:r>
      <w:r w:rsidR="00F9417A" w:rsidRPr="00C52FCF">
        <w:rPr>
          <w:rFonts w:ascii="Times New Roman" w:hAnsi="Times New Roman"/>
          <w:sz w:val="24"/>
          <w:szCs w:val="24"/>
        </w:rPr>
        <w:t xml:space="preserve"> (56</w:t>
      </w:r>
      <w:r w:rsidRPr="00C52FCF">
        <w:rPr>
          <w:rFonts w:ascii="Times New Roman" w:hAnsi="Times New Roman"/>
          <w:sz w:val="24"/>
          <w:szCs w:val="24"/>
        </w:rPr>
        <w:t xml:space="preserve">%). </w:t>
      </w:r>
    </w:p>
    <w:p w:rsidR="002606A6" w:rsidRPr="00C52FCF" w:rsidRDefault="002606A6" w:rsidP="002606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bCs/>
          <w:sz w:val="24"/>
          <w:szCs w:val="24"/>
        </w:rPr>
        <w:t xml:space="preserve">В рамках консультирования родителей в конце учебного года родители получили ответы на свои вопросы, приняли участие в практикуме «Сайт учреждения: страничка дополнительного образования». В итоге 100% родителей изъявили желание продолжить получение их детьми дополнительных образовательных услуг в ДОУ. </w:t>
      </w:r>
    </w:p>
    <w:p w:rsidR="002606A6" w:rsidRPr="00C52FCF" w:rsidRDefault="002606A6" w:rsidP="002606A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t xml:space="preserve">Апробируя программы, педагоги в течение всего учебного года анализировали их содержание, корректировали содержание, внося изменения и дополнения в зависимости от уровня освоения детьми программ, их возрастных особенностей. На конец учебного года материал дополнительных образовательных программ был полностью реализован. </w:t>
      </w:r>
    </w:p>
    <w:p w:rsidR="002606A6" w:rsidRPr="00C52FCF" w:rsidRDefault="00AC3657" w:rsidP="00AC365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52FCF">
        <w:rPr>
          <w:rFonts w:ascii="Times New Roman" w:hAnsi="Times New Roman"/>
          <w:sz w:val="24"/>
          <w:szCs w:val="24"/>
        </w:rPr>
        <w:lastRenderedPageBreak/>
        <w:t>На 2021 – 2022</w:t>
      </w:r>
      <w:r w:rsidR="002606A6" w:rsidRPr="00C52FCF">
        <w:rPr>
          <w:rFonts w:ascii="Times New Roman" w:hAnsi="Times New Roman"/>
          <w:sz w:val="24"/>
          <w:szCs w:val="24"/>
        </w:rPr>
        <w:t xml:space="preserve"> учебный год все</w:t>
      </w:r>
      <w:r w:rsidRPr="00C52FCF">
        <w:rPr>
          <w:rFonts w:ascii="Times New Roman" w:hAnsi="Times New Roman"/>
          <w:sz w:val="24"/>
          <w:szCs w:val="24"/>
        </w:rPr>
        <w:t xml:space="preserve"> руководители кружков</w:t>
      </w:r>
      <w:r w:rsidR="002606A6" w:rsidRPr="00C52FCF">
        <w:rPr>
          <w:rFonts w:ascii="Times New Roman" w:hAnsi="Times New Roman"/>
          <w:sz w:val="24"/>
          <w:szCs w:val="24"/>
        </w:rPr>
        <w:t xml:space="preserve"> изъявили желание продолжить реализацию программ дополнительного образования в ДОУ, родители пожелали продолжить осваивание их детьми дополнительных программ.</w:t>
      </w:r>
    </w:p>
    <w:p w:rsidR="009E3DE5" w:rsidRPr="00C52FCF" w:rsidRDefault="009E3DE5" w:rsidP="009E3DE5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52FCF">
        <w:rPr>
          <w:rFonts w:ascii="Times New Roman" w:hAnsi="Times New Roman"/>
          <w:b/>
          <w:bCs/>
          <w:color w:val="000000"/>
          <w:sz w:val="24"/>
          <w:szCs w:val="24"/>
        </w:rPr>
        <w:t>Рекомендации по улучшению методической работы на следующий учебный год:</w:t>
      </w:r>
    </w:p>
    <w:p w:rsidR="009E3DE5" w:rsidRPr="00C52FCF" w:rsidRDefault="009E3DE5" w:rsidP="00544560">
      <w:pPr>
        <w:numPr>
          <w:ilvl w:val="0"/>
          <w:numId w:val="40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Создавать условия в дошкольной организации для профессионального роста педагогов. Использовать для этого различные формы методической работы.</w:t>
      </w:r>
    </w:p>
    <w:p w:rsidR="009E3DE5" w:rsidRPr="00C52FCF" w:rsidRDefault="009E3DE5" w:rsidP="00544560">
      <w:pPr>
        <w:numPr>
          <w:ilvl w:val="0"/>
          <w:numId w:val="40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Уделить больше внимания внедрению инноваций и интерактивных технологий в работу педагогов с детьми. Оказывать им соответствующую консультативную помощь.</w:t>
      </w:r>
    </w:p>
    <w:p w:rsidR="009E3DE5" w:rsidRPr="00C52FCF" w:rsidRDefault="009E3DE5" w:rsidP="00544560">
      <w:pPr>
        <w:numPr>
          <w:ilvl w:val="0"/>
          <w:numId w:val="40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Организовать отдельную работу с педагогами по обобщению их  педагогического опыта работы. Знакомство педагогов с примерами передового педагогического опыта и оказывайте методическую помощь по его внедрению.</w:t>
      </w:r>
    </w:p>
    <w:p w:rsidR="009E3DE5" w:rsidRPr="00C52FCF" w:rsidRDefault="009E3DE5" w:rsidP="009E3DE5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52FCF">
        <w:rPr>
          <w:rFonts w:ascii="Times New Roman" w:hAnsi="Times New Roman"/>
          <w:b/>
          <w:bCs/>
          <w:color w:val="000000"/>
          <w:sz w:val="24"/>
          <w:szCs w:val="24"/>
        </w:rPr>
        <w:t>Создание условий для научно-методической работы</w:t>
      </w:r>
    </w:p>
    <w:p w:rsidR="009E3DE5" w:rsidRPr="00C52FCF" w:rsidRDefault="009E3DE5" w:rsidP="00544560">
      <w:pPr>
        <w:numPr>
          <w:ilvl w:val="0"/>
          <w:numId w:val="41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C52FCF">
        <w:rPr>
          <w:rFonts w:ascii="Times New Roman" w:hAnsi="Times New Roman"/>
          <w:color w:val="000000"/>
          <w:sz w:val="24"/>
          <w:szCs w:val="24"/>
        </w:rPr>
        <w:t>Необходимо создать условия для участия педагогов в научно-экспериментальной работе.</w:t>
      </w:r>
    </w:p>
    <w:p w:rsidR="009E3DE5" w:rsidRPr="00C52FCF" w:rsidRDefault="009E3DE5" w:rsidP="009E3DE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9E3DE5">
      <w:pPr>
        <w:pStyle w:val="a5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3DE5" w:rsidRPr="00C52FCF" w:rsidRDefault="009E3DE5" w:rsidP="009E3DE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E3DE5" w:rsidRPr="005C3B52" w:rsidRDefault="009E3DE5" w:rsidP="006F7C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3DE5" w:rsidRPr="005C3B52" w:rsidRDefault="009E3DE5" w:rsidP="009E3DE5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sectPr w:rsidR="009E3DE5" w:rsidRPr="005C3B52" w:rsidSect="000239C0">
      <w:footerReference w:type="default" r:id="rId10"/>
      <w:pgSz w:w="16838" w:h="11906" w:orient="landscape"/>
      <w:pgMar w:top="0" w:right="1134" w:bottom="567" w:left="1134" w:header="709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59B" w:rsidRDefault="0084459B" w:rsidP="005E34FC">
      <w:pPr>
        <w:spacing w:after="0" w:line="240" w:lineRule="auto"/>
      </w:pPr>
      <w:r>
        <w:separator/>
      </w:r>
    </w:p>
  </w:endnote>
  <w:endnote w:type="continuationSeparator" w:id="0">
    <w:p w:rsidR="0084459B" w:rsidRDefault="0084459B" w:rsidP="005E3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86345"/>
      <w:docPartObj>
        <w:docPartGallery w:val="Page Numbers (Bottom of Page)"/>
        <w:docPartUnique/>
      </w:docPartObj>
    </w:sdtPr>
    <w:sdtContent>
      <w:p w:rsidR="004B7F0C" w:rsidRDefault="004B7F0C">
        <w:pPr>
          <w:pStyle w:val="af4"/>
          <w:jc w:val="center"/>
        </w:pPr>
        <w:r w:rsidRPr="00880A0D">
          <w:rPr>
            <w:rFonts w:ascii="Times New Roman" w:hAnsi="Times New Roman"/>
            <w:sz w:val="24"/>
            <w:szCs w:val="24"/>
          </w:rPr>
          <w:fldChar w:fldCharType="begin"/>
        </w:r>
        <w:r w:rsidRPr="00880A0D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880A0D">
          <w:rPr>
            <w:rFonts w:ascii="Times New Roman" w:hAnsi="Times New Roman"/>
            <w:sz w:val="24"/>
            <w:szCs w:val="24"/>
          </w:rPr>
          <w:fldChar w:fldCharType="separate"/>
        </w:r>
        <w:r w:rsidR="000239C0">
          <w:rPr>
            <w:rFonts w:ascii="Times New Roman" w:hAnsi="Times New Roman"/>
            <w:noProof/>
            <w:sz w:val="24"/>
            <w:szCs w:val="24"/>
          </w:rPr>
          <w:t>3</w:t>
        </w:r>
        <w:r w:rsidRPr="00880A0D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4B7F0C" w:rsidRDefault="004B7F0C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59B" w:rsidRDefault="0084459B" w:rsidP="005E34FC">
      <w:pPr>
        <w:spacing w:after="0" w:line="240" w:lineRule="auto"/>
      </w:pPr>
      <w:r>
        <w:separator/>
      </w:r>
    </w:p>
  </w:footnote>
  <w:footnote w:type="continuationSeparator" w:id="0">
    <w:p w:rsidR="0084459B" w:rsidRDefault="0084459B" w:rsidP="005E34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70407"/>
    <w:multiLevelType w:val="hybridMultilevel"/>
    <w:tmpl w:val="DEFC2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2517AF9"/>
    <w:multiLevelType w:val="hybridMultilevel"/>
    <w:tmpl w:val="F188A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2CE5108"/>
    <w:multiLevelType w:val="hybridMultilevel"/>
    <w:tmpl w:val="B35673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440AC0"/>
    <w:multiLevelType w:val="hybridMultilevel"/>
    <w:tmpl w:val="5080C1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771A24"/>
    <w:multiLevelType w:val="hybridMultilevel"/>
    <w:tmpl w:val="42BEF1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1505F3F"/>
    <w:multiLevelType w:val="hybridMultilevel"/>
    <w:tmpl w:val="B060D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C3083D"/>
    <w:multiLevelType w:val="hybridMultilevel"/>
    <w:tmpl w:val="7F9AB916"/>
    <w:lvl w:ilvl="0" w:tplc="61BCC1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F44D16"/>
    <w:multiLevelType w:val="hybridMultilevel"/>
    <w:tmpl w:val="24C641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2779DF"/>
    <w:multiLevelType w:val="hybridMultilevel"/>
    <w:tmpl w:val="78DC1B06"/>
    <w:lvl w:ilvl="0" w:tplc="041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532227"/>
    <w:multiLevelType w:val="hybridMultilevel"/>
    <w:tmpl w:val="B8DC484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A5E4D41"/>
    <w:multiLevelType w:val="hybridMultilevel"/>
    <w:tmpl w:val="D3340F32"/>
    <w:lvl w:ilvl="0" w:tplc="49EA1302">
      <w:start w:val="1"/>
      <w:numFmt w:val="decimal"/>
      <w:lvlText w:val="%1"/>
      <w:lvlJc w:val="left"/>
      <w:pPr>
        <w:ind w:left="480" w:hanging="42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D15C71"/>
    <w:multiLevelType w:val="hybridMultilevel"/>
    <w:tmpl w:val="4156E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AD1DD6"/>
    <w:multiLevelType w:val="hybridMultilevel"/>
    <w:tmpl w:val="2110EC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4186C18"/>
    <w:multiLevelType w:val="hybridMultilevel"/>
    <w:tmpl w:val="260C1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9F25D1"/>
    <w:multiLevelType w:val="hybridMultilevel"/>
    <w:tmpl w:val="E3164C98"/>
    <w:lvl w:ilvl="0" w:tplc="DA70A0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B8E798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EA6473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A252C53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B7D4DED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01EE675A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2001B4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E1A28808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3DBE2F02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5">
    <w:nsid w:val="267C2F1D"/>
    <w:multiLevelType w:val="hybridMultilevel"/>
    <w:tmpl w:val="6C0EE6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72B566F"/>
    <w:multiLevelType w:val="hybridMultilevel"/>
    <w:tmpl w:val="632C20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80456C"/>
    <w:multiLevelType w:val="multilevel"/>
    <w:tmpl w:val="1B167D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8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29E20FB0"/>
    <w:multiLevelType w:val="hybridMultilevel"/>
    <w:tmpl w:val="1244218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B175DB3"/>
    <w:multiLevelType w:val="hybridMultilevel"/>
    <w:tmpl w:val="A3FEC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123E66"/>
    <w:multiLevelType w:val="hybridMultilevel"/>
    <w:tmpl w:val="D5443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4C7E24"/>
    <w:multiLevelType w:val="hybridMultilevel"/>
    <w:tmpl w:val="693CB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4737DD"/>
    <w:multiLevelType w:val="hybridMultilevel"/>
    <w:tmpl w:val="0A98B844"/>
    <w:lvl w:ilvl="0" w:tplc="B47CA1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DA43B2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4BCD80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54C0A9DA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837ED7F0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D5A6F24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900868E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89E6BFF2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3ABC9972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3">
    <w:nsid w:val="414A749F"/>
    <w:multiLevelType w:val="hybridMultilevel"/>
    <w:tmpl w:val="A5D0A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26906DB"/>
    <w:multiLevelType w:val="hybridMultilevel"/>
    <w:tmpl w:val="5FBE5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E970C9"/>
    <w:multiLevelType w:val="hybridMultilevel"/>
    <w:tmpl w:val="29A06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6035A1"/>
    <w:multiLevelType w:val="hybridMultilevel"/>
    <w:tmpl w:val="639E18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8A6A4B"/>
    <w:multiLevelType w:val="hybridMultilevel"/>
    <w:tmpl w:val="26E44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B274AD6"/>
    <w:multiLevelType w:val="hybridMultilevel"/>
    <w:tmpl w:val="3E06C7F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FDD2293"/>
    <w:multiLevelType w:val="hybridMultilevel"/>
    <w:tmpl w:val="2C0E7C74"/>
    <w:lvl w:ilvl="0" w:tplc="62AE3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3426516"/>
    <w:multiLevelType w:val="hybridMultilevel"/>
    <w:tmpl w:val="D3FE36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48605F"/>
    <w:multiLevelType w:val="hybridMultilevel"/>
    <w:tmpl w:val="B074F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73F4E96"/>
    <w:multiLevelType w:val="multilevel"/>
    <w:tmpl w:val="47E22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876730B"/>
    <w:multiLevelType w:val="hybridMultilevel"/>
    <w:tmpl w:val="62D61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8AF6AB8"/>
    <w:multiLevelType w:val="hybridMultilevel"/>
    <w:tmpl w:val="3FDEB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8E1754C"/>
    <w:multiLevelType w:val="hybridMultilevel"/>
    <w:tmpl w:val="582CE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EC207AE"/>
    <w:multiLevelType w:val="hybridMultilevel"/>
    <w:tmpl w:val="9CDC0BA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3B268CE"/>
    <w:multiLevelType w:val="hybridMultilevel"/>
    <w:tmpl w:val="0D002C92"/>
    <w:lvl w:ilvl="0" w:tplc="62AE3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7BF61AE"/>
    <w:multiLevelType w:val="hybridMultilevel"/>
    <w:tmpl w:val="BC56C54C"/>
    <w:lvl w:ilvl="0" w:tplc="2F6ED8F4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F60EF76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522FD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12E44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749A4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48F4E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74364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DE607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3C745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8B119BF"/>
    <w:multiLevelType w:val="hybridMultilevel"/>
    <w:tmpl w:val="40EAD4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6F7192"/>
    <w:multiLevelType w:val="multilevel"/>
    <w:tmpl w:val="61509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F183908"/>
    <w:multiLevelType w:val="hybridMultilevel"/>
    <w:tmpl w:val="679E94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10528A8"/>
    <w:multiLevelType w:val="hybridMultilevel"/>
    <w:tmpl w:val="F7DA2504"/>
    <w:lvl w:ilvl="0" w:tplc="62AE3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33D3764"/>
    <w:multiLevelType w:val="hybridMultilevel"/>
    <w:tmpl w:val="4E8A833A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74150EA2"/>
    <w:multiLevelType w:val="hybridMultilevel"/>
    <w:tmpl w:val="6D666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4DF5448"/>
    <w:multiLevelType w:val="hybridMultilevel"/>
    <w:tmpl w:val="32C06A04"/>
    <w:lvl w:ilvl="0" w:tplc="3242547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>
    <w:nsid w:val="756F7138"/>
    <w:multiLevelType w:val="hybridMultilevel"/>
    <w:tmpl w:val="86A83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5"/>
  </w:num>
  <w:num w:numId="7">
    <w:abstractNumId w:val="6"/>
  </w:num>
  <w:num w:numId="8">
    <w:abstractNumId w:val="39"/>
  </w:num>
  <w:num w:numId="9">
    <w:abstractNumId w:val="25"/>
  </w:num>
  <w:num w:numId="10">
    <w:abstractNumId w:val="46"/>
  </w:num>
  <w:num w:numId="11">
    <w:abstractNumId w:val="15"/>
  </w:num>
  <w:num w:numId="12">
    <w:abstractNumId w:val="11"/>
  </w:num>
  <w:num w:numId="13">
    <w:abstractNumId w:val="20"/>
  </w:num>
  <w:num w:numId="14">
    <w:abstractNumId w:val="24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8"/>
  </w:num>
  <w:num w:numId="32">
    <w:abstractNumId w:val="10"/>
  </w:num>
  <w:num w:numId="33">
    <w:abstractNumId w:val="26"/>
  </w:num>
  <w:num w:numId="34">
    <w:abstractNumId w:val="7"/>
  </w:num>
  <w:num w:numId="35">
    <w:abstractNumId w:val="9"/>
  </w:num>
  <w:num w:numId="3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4"/>
  </w:num>
  <w:num w:numId="38">
    <w:abstractNumId w:val="22"/>
  </w:num>
  <w:num w:numId="39">
    <w:abstractNumId w:val="28"/>
  </w:num>
  <w:num w:numId="40">
    <w:abstractNumId w:val="32"/>
  </w:num>
  <w:num w:numId="41">
    <w:abstractNumId w:val="40"/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2"/>
  </w:num>
  <w:num w:numId="44">
    <w:abstractNumId w:val="17"/>
    <w:lvlOverride w:ilvl="0">
      <w:startOverride w:val="1"/>
    </w:lvlOverride>
    <w:lvlOverride w:ilvl="1">
      <w:startOverride w:val="12"/>
    </w:lvlOverride>
    <w:lvlOverride w:ilvl="2">
      <w:startOverride w:val="1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6"/>
  </w:num>
  <w:num w:numId="46">
    <w:abstractNumId w:val="18"/>
  </w:num>
  <w:num w:numId="47">
    <w:abstractNumId w:val="16"/>
  </w:num>
  <w:num w:numId="48">
    <w:abstractNumId w:val="30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3DE5"/>
    <w:rsid w:val="00004D6D"/>
    <w:rsid w:val="000061EA"/>
    <w:rsid w:val="0001227A"/>
    <w:rsid w:val="00023169"/>
    <w:rsid w:val="000239C0"/>
    <w:rsid w:val="00023B24"/>
    <w:rsid w:val="00027444"/>
    <w:rsid w:val="0003008A"/>
    <w:rsid w:val="0003212C"/>
    <w:rsid w:val="00047B44"/>
    <w:rsid w:val="00053C41"/>
    <w:rsid w:val="00055780"/>
    <w:rsid w:val="00060F32"/>
    <w:rsid w:val="000610E6"/>
    <w:rsid w:val="00085399"/>
    <w:rsid w:val="00090548"/>
    <w:rsid w:val="000C75B9"/>
    <w:rsid w:val="000C7DDF"/>
    <w:rsid w:val="000E3103"/>
    <w:rsid w:val="000F6E6A"/>
    <w:rsid w:val="00114C20"/>
    <w:rsid w:val="001217F2"/>
    <w:rsid w:val="0012539C"/>
    <w:rsid w:val="0013274B"/>
    <w:rsid w:val="00140409"/>
    <w:rsid w:val="00140B17"/>
    <w:rsid w:val="0014688C"/>
    <w:rsid w:val="00177413"/>
    <w:rsid w:val="00183372"/>
    <w:rsid w:val="0018549A"/>
    <w:rsid w:val="0018754F"/>
    <w:rsid w:val="00192041"/>
    <w:rsid w:val="00193D38"/>
    <w:rsid w:val="001969BB"/>
    <w:rsid w:val="001D3BE4"/>
    <w:rsid w:val="001D4967"/>
    <w:rsid w:val="001E7CF3"/>
    <w:rsid w:val="001F726D"/>
    <w:rsid w:val="002013F1"/>
    <w:rsid w:val="002059A8"/>
    <w:rsid w:val="00231044"/>
    <w:rsid w:val="002437A9"/>
    <w:rsid w:val="00246187"/>
    <w:rsid w:val="002606A6"/>
    <w:rsid w:val="0027429C"/>
    <w:rsid w:val="00276571"/>
    <w:rsid w:val="00281939"/>
    <w:rsid w:val="00290BD9"/>
    <w:rsid w:val="002A5E53"/>
    <w:rsid w:val="002A66D0"/>
    <w:rsid w:val="002B0892"/>
    <w:rsid w:val="002B2958"/>
    <w:rsid w:val="002B52BC"/>
    <w:rsid w:val="002D7087"/>
    <w:rsid w:val="002E0A50"/>
    <w:rsid w:val="0032028D"/>
    <w:rsid w:val="003300E8"/>
    <w:rsid w:val="00341266"/>
    <w:rsid w:val="00357623"/>
    <w:rsid w:val="00364CC8"/>
    <w:rsid w:val="00375465"/>
    <w:rsid w:val="0037706D"/>
    <w:rsid w:val="00381243"/>
    <w:rsid w:val="00382C07"/>
    <w:rsid w:val="00390D5B"/>
    <w:rsid w:val="00390E93"/>
    <w:rsid w:val="00397A57"/>
    <w:rsid w:val="003B2218"/>
    <w:rsid w:val="003B3C49"/>
    <w:rsid w:val="003F0A9F"/>
    <w:rsid w:val="00416C21"/>
    <w:rsid w:val="00417957"/>
    <w:rsid w:val="004309B0"/>
    <w:rsid w:val="00441521"/>
    <w:rsid w:val="00490835"/>
    <w:rsid w:val="00491204"/>
    <w:rsid w:val="00494CD4"/>
    <w:rsid w:val="004A323E"/>
    <w:rsid w:val="004B7F0C"/>
    <w:rsid w:val="004C59A3"/>
    <w:rsid w:val="004F7D4B"/>
    <w:rsid w:val="005049A2"/>
    <w:rsid w:val="0052232B"/>
    <w:rsid w:val="005303F6"/>
    <w:rsid w:val="00536146"/>
    <w:rsid w:val="0053786C"/>
    <w:rsid w:val="00544560"/>
    <w:rsid w:val="00547C40"/>
    <w:rsid w:val="00553B21"/>
    <w:rsid w:val="00595460"/>
    <w:rsid w:val="00596B91"/>
    <w:rsid w:val="005A3472"/>
    <w:rsid w:val="005B3E9A"/>
    <w:rsid w:val="005C3B52"/>
    <w:rsid w:val="005D03A8"/>
    <w:rsid w:val="005D3283"/>
    <w:rsid w:val="005D4321"/>
    <w:rsid w:val="005E34FC"/>
    <w:rsid w:val="00614C6C"/>
    <w:rsid w:val="006156B4"/>
    <w:rsid w:val="00624E42"/>
    <w:rsid w:val="006319C6"/>
    <w:rsid w:val="00653020"/>
    <w:rsid w:val="00663026"/>
    <w:rsid w:val="0066423E"/>
    <w:rsid w:val="00677E55"/>
    <w:rsid w:val="006850FB"/>
    <w:rsid w:val="006866C8"/>
    <w:rsid w:val="006908BD"/>
    <w:rsid w:val="006A69C4"/>
    <w:rsid w:val="006B05D2"/>
    <w:rsid w:val="006E3927"/>
    <w:rsid w:val="006E4D5F"/>
    <w:rsid w:val="006F7C5B"/>
    <w:rsid w:val="00706AC1"/>
    <w:rsid w:val="00707068"/>
    <w:rsid w:val="00717A5F"/>
    <w:rsid w:val="00730132"/>
    <w:rsid w:val="00733540"/>
    <w:rsid w:val="00736082"/>
    <w:rsid w:val="00740972"/>
    <w:rsid w:val="007531EE"/>
    <w:rsid w:val="00765D70"/>
    <w:rsid w:val="007C0CE4"/>
    <w:rsid w:val="007E3A97"/>
    <w:rsid w:val="007F75DD"/>
    <w:rsid w:val="008220EB"/>
    <w:rsid w:val="0084459B"/>
    <w:rsid w:val="008538B5"/>
    <w:rsid w:val="0086178C"/>
    <w:rsid w:val="00884EB7"/>
    <w:rsid w:val="008B223F"/>
    <w:rsid w:val="008C28BA"/>
    <w:rsid w:val="008C66C1"/>
    <w:rsid w:val="00915249"/>
    <w:rsid w:val="009673D1"/>
    <w:rsid w:val="00970934"/>
    <w:rsid w:val="00972D9B"/>
    <w:rsid w:val="00974020"/>
    <w:rsid w:val="009754E8"/>
    <w:rsid w:val="0098715C"/>
    <w:rsid w:val="00994608"/>
    <w:rsid w:val="009A39B5"/>
    <w:rsid w:val="009B6B56"/>
    <w:rsid w:val="009C0E97"/>
    <w:rsid w:val="009C5552"/>
    <w:rsid w:val="009C64FB"/>
    <w:rsid w:val="009D484C"/>
    <w:rsid w:val="009E3DE5"/>
    <w:rsid w:val="009F3D79"/>
    <w:rsid w:val="00A16B46"/>
    <w:rsid w:val="00A311E1"/>
    <w:rsid w:val="00A407A1"/>
    <w:rsid w:val="00A46E5E"/>
    <w:rsid w:val="00A63AAB"/>
    <w:rsid w:val="00A81B8A"/>
    <w:rsid w:val="00A857C2"/>
    <w:rsid w:val="00AA6FA9"/>
    <w:rsid w:val="00AB2D5F"/>
    <w:rsid w:val="00AC3657"/>
    <w:rsid w:val="00AC72C9"/>
    <w:rsid w:val="00AD6A37"/>
    <w:rsid w:val="00AF0615"/>
    <w:rsid w:val="00AF2C58"/>
    <w:rsid w:val="00AF7C03"/>
    <w:rsid w:val="00B07A9E"/>
    <w:rsid w:val="00B17335"/>
    <w:rsid w:val="00B4487B"/>
    <w:rsid w:val="00B44D21"/>
    <w:rsid w:val="00B577AB"/>
    <w:rsid w:val="00B71A29"/>
    <w:rsid w:val="00B760C3"/>
    <w:rsid w:val="00B91740"/>
    <w:rsid w:val="00BE1197"/>
    <w:rsid w:val="00BF10F8"/>
    <w:rsid w:val="00C2185F"/>
    <w:rsid w:val="00C24BDA"/>
    <w:rsid w:val="00C320EE"/>
    <w:rsid w:val="00C32C86"/>
    <w:rsid w:val="00C3470C"/>
    <w:rsid w:val="00C43C36"/>
    <w:rsid w:val="00C4546A"/>
    <w:rsid w:val="00C52FCF"/>
    <w:rsid w:val="00C63F4E"/>
    <w:rsid w:val="00C6680A"/>
    <w:rsid w:val="00C75F7F"/>
    <w:rsid w:val="00C76E13"/>
    <w:rsid w:val="00C81BC8"/>
    <w:rsid w:val="00CA59EE"/>
    <w:rsid w:val="00CC4414"/>
    <w:rsid w:val="00CC4463"/>
    <w:rsid w:val="00CD09B2"/>
    <w:rsid w:val="00CD4868"/>
    <w:rsid w:val="00CD54EA"/>
    <w:rsid w:val="00CE02BD"/>
    <w:rsid w:val="00CE6ADA"/>
    <w:rsid w:val="00CE735F"/>
    <w:rsid w:val="00CF016E"/>
    <w:rsid w:val="00CF0512"/>
    <w:rsid w:val="00CF257B"/>
    <w:rsid w:val="00CF541B"/>
    <w:rsid w:val="00CF6E8D"/>
    <w:rsid w:val="00D056C5"/>
    <w:rsid w:val="00D357F9"/>
    <w:rsid w:val="00D55E15"/>
    <w:rsid w:val="00D72376"/>
    <w:rsid w:val="00D75435"/>
    <w:rsid w:val="00D91A8E"/>
    <w:rsid w:val="00D921AD"/>
    <w:rsid w:val="00D932EE"/>
    <w:rsid w:val="00D93F53"/>
    <w:rsid w:val="00D97CA9"/>
    <w:rsid w:val="00DB4161"/>
    <w:rsid w:val="00DC1E0C"/>
    <w:rsid w:val="00DC44B5"/>
    <w:rsid w:val="00DD2318"/>
    <w:rsid w:val="00DD61C8"/>
    <w:rsid w:val="00DD6742"/>
    <w:rsid w:val="00DE0096"/>
    <w:rsid w:val="00DE1172"/>
    <w:rsid w:val="00DF2E6A"/>
    <w:rsid w:val="00DF5834"/>
    <w:rsid w:val="00E15BE3"/>
    <w:rsid w:val="00E217AC"/>
    <w:rsid w:val="00E21CCC"/>
    <w:rsid w:val="00E458FC"/>
    <w:rsid w:val="00E47B02"/>
    <w:rsid w:val="00E54810"/>
    <w:rsid w:val="00E74CD1"/>
    <w:rsid w:val="00E864BB"/>
    <w:rsid w:val="00EA0EC8"/>
    <w:rsid w:val="00EA55C5"/>
    <w:rsid w:val="00EA72CA"/>
    <w:rsid w:val="00EC60C7"/>
    <w:rsid w:val="00ED106D"/>
    <w:rsid w:val="00F1283C"/>
    <w:rsid w:val="00F14919"/>
    <w:rsid w:val="00F24C67"/>
    <w:rsid w:val="00F43717"/>
    <w:rsid w:val="00F4595F"/>
    <w:rsid w:val="00F62053"/>
    <w:rsid w:val="00F7356E"/>
    <w:rsid w:val="00F83C58"/>
    <w:rsid w:val="00F931FC"/>
    <w:rsid w:val="00F9417A"/>
    <w:rsid w:val="00FB1F65"/>
    <w:rsid w:val="00FB5A74"/>
    <w:rsid w:val="00FC0A7C"/>
    <w:rsid w:val="00FE4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3" type="connector" idref="#_x0000_s1035"/>
        <o:r id="V:Rule4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DE5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9E3DE5"/>
    <w:pPr>
      <w:keepNext/>
      <w:spacing w:after="0" w:line="240" w:lineRule="auto"/>
      <w:jc w:val="center"/>
      <w:outlineLvl w:val="1"/>
    </w:pPr>
    <w:rPr>
      <w:rFonts w:ascii="Times New Roman" w:hAnsi="Times New Roman"/>
      <w:b/>
      <w:bCs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9E3DE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E3DE5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9E3DE5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3">
    <w:name w:val="Normal (Web)"/>
    <w:aliases w:val="Обычный (Web)"/>
    <w:basedOn w:val="a"/>
    <w:uiPriority w:val="99"/>
    <w:unhideWhenUsed/>
    <w:qFormat/>
    <w:rsid w:val="009E3D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9E3DE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E3DE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9E3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3DE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31">
    <w:name w:val="Основной текст 31"/>
    <w:basedOn w:val="a"/>
    <w:rsid w:val="009E3DE5"/>
    <w:pPr>
      <w:tabs>
        <w:tab w:val="left" w:pos="4180"/>
      </w:tabs>
      <w:suppressAutoHyphens/>
      <w:spacing w:after="0" w:line="240" w:lineRule="auto"/>
      <w:jc w:val="both"/>
    </w:pPr>
    <w:rPr>
      <w:rFonts w:ascii="Times New Roman" w:hAnsi="Times New Roman"/>
      <w:sz w:val="28"/>
      <w:szCs w:val="24"/>
      <w:lang w:eastAsia="ar-SA"/>
    </w:rPr>
  </w:style>
  <w:style w:type="character" w:customStyle="1" w:styleId="1">
    <w:name w:val="Название1"/>
    <w:basedOn w:val="a0"/>
    <w:rsid w:val="009E3DE5"/>
  </w:style>
  <w:style w:type="paragraph" w:styleId="21">
    <w:name w:val="Body Text Indent 2"/>
    <w:basedOn w:val="a"/>
    <w:link w:val="22"/>
    <w:semiHidden/>
    <w:rsid w:val="009E3DE5"/>
    <w:pPr>
      <w:tabs>
        <w:tab w:val="left" w:pos="3591"/>
      </w:tabs>
      <w:spacing w:after="0" w:line="240" w:lineRule="auto"/>
      <w:ind w:left="180"/>
    </w:pPr>
    <w:rPr>
      <w:rFonts w:ascii="Times New Roman" w:hAnsi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semiHidden/>
    <w:rsid w:val="009E3DE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No Spacing"/>
    <w:uiPriority w:val="1"/>
    <w:qFormat/>
    <w:rsid w:val="009E3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link w:val="aa"/>
    <w:qFormat/>
    <w:rsid w:val="009E3DE5"/>
    <w:pPr>
      <w:spacing w:after="0" w:line="240" w:lineRule="auto"/>
      <w:ind w:left="142"/>
      <w:jc w:val="center"/>
    </w:pPr>
    <w:rPr>
      <w:rFonts w:ascii="Arial" w:hAnsi="Arial"/>
      <w:b/>
      <w:sz w:val="36"/>
      <w:szCs w:val="20"/>
    </w:rPr>
  </w:style>
  <w:style w:type="character" w:customStyle="1" w:styleId="aa">
    <w:name w:val="Название Знак"/>
    <w:basedOn w:val="a0"/>
    <w:link w:val="a9"/>
    <w:rsid w:val="009E3DE5"/>
    <w:rPr>
      <w:rFonts w:ascii="Arial" w:eastAsia="Times New Roman" w:hAnsi="Arial" w:cs="Times New Roman"/>
      <w:b/>
      <w:sz w:val="36"/>
      <w:szCs w:val="20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9E3DE5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9E3DE5"/>
    <w:rPr>
      <w:rFonts w:ascii="Calibri" w:eastAsia="Times New Roman" w:hAnsi="Calibri" w:cs="Times New Roman"/>
      <w:lang w:eastAsia="ru-RU"/>
    </w:rPr>
  </w:style>
  <w:style w:type="paragraph" w:styleId="ad">
    <w:name w:val="Body Text"/>
    <w:basedOn w:val="a"/>
    <w:link w:val="ae"/>
    <w:uiPriority w:val="99"/>
    <w:unhideWhenUsed/>
    <w:rsid w:val="009E3DE5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9E3DE5"/>
    <w:rPr>
      <w:rFonts w:ascii="Calibri" w:eastAsia="Times New Roman" w:hAnsi="Calibri" w:cs="Times New Roman"/>
      <w:lang w:eastAsia="ru-RU"/>
    </w:rPr>
  </w:style>
  <w:style w:type="paragraph" w:styleId="af">
    <w:name w:val="Block Text"/>
    <w:basedOn w:val="a"/>
    <w:rsid w:val="009E3DE5"/>
    <w:pPr>
      <w:spacing w:after="0" w:line="240" w:lineRule="auto"/>
      <w:ind w:left="113" w:right="113"/>
      <w:jc w:val="center"/>
    </w:pPr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a0"/>
    <w:rsid w:val="009E3DE5"/>
  </w:style>
  <w:style w:type="paragraph" w:customStyle="1" w:styleId="c4">
    <w:name w:val="c4"/>
    <w:basedOn w:val="a"/>
    <w:rsid w:val="009E3D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9E3DE5"/>
  </w:style>
  <w:style w:type="character" w:customStyle="1" w:styleId="c1">
    <w:name w:val="c1"/>
    <w:basedOn w:val="a0"/>
    <w:rsid w:val="009E3DE5"/>
  </w:style>
  <w:style w:type="paragraph" w:customStyle="1" w:styleId="c16">
    <w:name w:val="c16"/>
    <w:basedOn w:val="a"/>
    <w:rsid w:val="009E3D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">
    <w:name w:val="c2"/>
    <w:basedOn w:val="a"/>
    <w:rsid w:val="009E3D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0">
    <w:name w:val="Hyperlink"/>
    <w:basedOn w:val="a0"/>
    <w:unhideWhenUsed/>
    <w:rsid w:val="009E3DE5"/>
    <w:rPr>
      <w:color w:val="0000FF"/>
      <w:u w:val="single"/>
    </w:rPr>
  </w:style>
  <w:style w:type="paragraph" w:customStyle="1" w:styleId="formattext">
    <w:name w:val="formattext"/>
    <w:basedOn w:val="a"/>
    <w:rsid w:val="009E3D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1">
    <w:name w:val="Emphasis"/>
    <w:basedOn w:val="a0"/>
    <w:qFormat/>
    <w:rsid w:val="009E3DE5"/>
    <w:rPr>
      <w:i/>
      <w:iCs/>
    </w:rPr>
  </w:style>
  <w:style w:type="paragraph" w:customStyle="1" w:styleId="paragraph">
    <w:name w:val="paragraph"/>
    <w:basedOn w:val="a"/>
    <w:rsid w:val="009E3DE5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rsid w:val="009E3DE5"/>
  </w:style>
  <w:style w:type="character" w:customStyle="1" w:styleId="eop">
    <w:name w:val="eop"/>
    <w:rsid w:val="009E3DE5"/>
  </w:style>
  <w:style w:type="paragraph" w:styleId="af2">
    <w:name w:val="header"/>
    <w:basedOn w:val="a"/>
    <w:link w:val="af3"/>
    <w:uiPriority w:val="99"/>
    <w:semiHidden/>
    <w:unhideWhenUsed/>
    <w:rsid w:val="009E3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9E3DE5"/>
    <w:rPr>
      <w:rFonts w:ascii="Calibri" w:eastAsia="Times New Roman" w:hAnsi="Calibri" w:cs="Times New Roman"/>
      <w:lang w:eastAsia="ru-RU"/>
    </w:rPr>
  </w:style>
  <w:style w:type="paragraph" w:styleId="af4">
    <w:name w:val="footer"/>
    <w:basedOn w:val="a"/>
    <w:link w:val="af5"/>
    <w:uiPriority w:val="99"/>
    <w:unhideWhenUsed/>
    <w:rsid w:val="009E3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9E3DE5"/>
    <w:rPr>
      <w:rFonts w:ascii="Calibri" w:eastAsia="Times New Roman" w:hAnsi="Calibri" w:cs="Times New Roman"/>
      <w:lang w:eastAsia="ru-RU"/>
    </w:rPr>
  </w:style>
  <w:style w:type="character" w:styleId="af6">
    <w:name w:val="Strong"/>
    <w:basedOn w:val="a0"/>
    <w:uiPriority w:val="22"/>
    <w:qFormat/>
    <w:rsid w:val="009E3DE5"/>
    <w:rPr>
      <w:b/>
      <w:bCs/>
    </w:rPr>
  </w:style>
  <w:style w:type="character" w:customStyle="1" w:styleId="StrongEmphasis">
    <w:name w:val="Strong Emphasis"/>
    <w:uiPriority w:val="99"/>
    <w:rsid w:val="009B6B56"/>
    <w:rPr>
      <w:rFonts w:eastAsia="Times New Roman"/>
      <w:b/>
    </w:rPr>
  </w:style>
  <w:style w:type="paragraph" w:customStyle="1" w:styleId="TableContents">
    <w:name w:val="Table Contents"/>
    <w:basedOn w:val="a"/>
    <w:uiPriority w:val="99"/>
    <w:rsid w:val="00974020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character" w:customStyle="1" w:styleId="olink">
    <w:name w:val="olink"/>
    <w:basedOn w:val="a0"/>
    <w:rsid w:val="00F62053"/>
  </w:style>
  <w:style w:type="table" w:styleId="-3">
    <w:name w:val="Light List Accent 3"/>
    <w:basedOn w:val="a1"/>
    <w:uiPriority w:val="61"/>
    <w:rsid w:val="00D93F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5">
    <w:name w:val="Заголовок №5"/>
    <w:basedOn w:val="a0"/>
    <w:rsid w:val="0053786C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paragraph" w:customStyle="1" w:styleId="7">
    <w:name w:val="Основной текст7"/>
    <w:basedOn w:val="a"/>
    <w:rsid w:val="0053786C"/>
    <w:pPr>
      <w:widowControl w:val="0"/>
      <w:shd w:val="clear" w:color="auto" w:fill="FFFFFF"/>
      <w:spacing w:after="300" w:line="221" w:lineRule="exact"/>
    </w:pPr>
    <w:rPr>
      <w:rFonts w:ascii="Times New Roman" w:hAnsi="Times New Roman"/>
      <w:color w:val="000000"/>
      <w:sz w:val="21"/>
      <w:szCs w:val="21"/>
      <w:lang w:bidi="ru-RU"/>
    </w:rPr>
  </w:style>
  <w:style w:type="character" w:customStyle="1" w:styleId="12">
    <w:name w:val="Основной текст (12)_"/>
    <w:basedOn w:val="a0"/>
    <w:link w:val="120"/>
    <w:rsid w:val="0053786C"/>
    <w:rPr>
      <w:rFonts w:ascii="Verdana" w:eastAsia="Verdana" w:hAnsi="Verdana" w:cs="Verdana"/>
      <w:sz w:val="18"/>
      <w:szCs w:val="18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53786C"/>
    <w:pPr>
      <w:widowControl w:val="0"/>
      <w:shd w:val="clear" w:color="auto" w:fill="FFFFFF"/>
      <w:spacing w:before="120" w:after="0" w:line="259" w:lineRule="exact"/>
      <w:jc w:val="both"/>
    </w:pPr>
    <w:rPr>
      <w:rFonts w:ascii="Verdana" w:eastAsia="Verdana" w:hAnsi="Verdana" w:cs="Verdana"/>
      <w:sz w:val="18"/>
      <w:szCs w:val="18"/>
      <w:lang w:eastAsia="en-US"/>
    </w:rPr>
  </w:style>
  <w:style w:type="table" w:styleId="af7">
    <w:name w:val="Light List"/>
    <w:basedOn w:val="a1"/>
    <w:uiPriority w:val="61"/>
    <w:rsid w:val="009C0E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6">
    <w:name w:val="Light Shading Accent 6"/>
    <w:basedOn w:val="a1"/>
    <w:uiPriority w:val="60"/>
    <w:rsid w:val="00A63AAB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3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Соответствие требованиям ФГОС ДО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Насыщенность</c:v>
                </c:pt>
                <c:pt idx="1">
                  <c:v>Трансформируемость</c:v>
                </c:pt>
                <c:pt idx="2">
                  <c:v>Полифункциональность</c:v>
                </c:pt>
                <c:pt idx="3">
                  <c:v>Вариативность</c:v>
                </c:pt>
                <c:pt idx="4">
                  <c:v>Доступность</c:v>
                </c:pt>
                <c:pt idx="5">
                  <c:v>Безопасность</c:v>
                </c:pt>
                <c:pt idx="6">
                  <c:v>ИТОГО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0.85000000000000053</c:v>
                </c:pt>
                <c:pt idx="1">
                  <c:v>0.70000000000000051</c:v>
                </c:pt>
                <c:pt idx="2">
                  <c:v>0.74000000000000055</c:v>
                </c:pt>
                <c:pt idx="3">
                  <c:v>0.70000000000000051</c:v>
                </c:pt>
                <c:pt idx="4">
                  <c:v>0.8</c:v>
                </c:pt>
                <c:pt idx="5">
                  <c:v>0.98</c:v>
                </c:pt>
                <c:pt idx="6">
                  <c:v>0.87000000000000055</c:v>
                </c:pt>
              </c:numCache>
            </c:numRef>
          </c:val>
        </c:ser>
        <c:axId val="96092544"/>
        <c:axId val="96094080"/>
      </c:barChart>
      <c:catAx>
        <c:axId val="96092544"/>
        <c:scaling>
          <c:orientation val="minMax"/>
        </c:scaling>
        <c:axPos val="b"/>
        <c:tickLblPos val="nextTo"/>
        <c:crossAx val="96094080"/>
        <c:crosses val="autoZero"/>
        <c:auto val="1"/>
        <c:lblAlgn val="ctr"/>
        <c:lblOffset val="100"/>
      </c:catAx>
      <c:valAx>
        <c:axId val="96094080"/>
        <c:scaling>
          <c:orientation val="minMax"/>
        </c:scaling>
        <c:axPos val="l"/>
        <c:numFmt formatCode="0%" sourceLinked="1"/>
        <c:tickLblPos val="nextTo"/>
        <c:crossAx val="9609254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plotArea>
      <c:layout>
        <c:manualLayout>
          <c:layoutTarget val="inner"/>
          <c:xMode val="edge"/>
          <c:yMode val="edge"/>
          <c:x val="4.5304859806742724E-2"/>
          <c:y val="2.2433813148587618E-2"/>
          <c:w val="0.80329518152181623"/>
          <c:h val="0.8710229428345486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 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Физическое развитие </c:v>
                </c:pt>
                <c:pt idx="1">
                  <c:v>Развитие речи </c:v>
                </c:pt>
                <c:pt idx="2">
                  <c:v>Познавательное развитие</c:v>
                </c:pt>
                <c:pt idx="3">
                  <c:v>Художественно - эстетическое </c:v>
                </c:pt>
                <c:pt idx="4">
                  <c:v>Социально - коммуникативное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62</c:v>
                </c:pt>
                <c:pt idx="1">
                  <c:v>60</c:v>
                </c:pt>
                <c:pt idx="2">
                  <c:v>60</c:v>
                </c:pt>
                <c:pt idx="3">
                  <c:v>70</c:v>
                </c:pt>
                <c:pt idx="4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Физическое развитие </c:v>
                </c:pt>
                <c:pt idx="1">
                  <c:v>Развитие речи </c:v>
                </c:pt>
                <c:pt idx="2">
                  <c:v>Познавательное развитие</c:v>
                </c:pt>
                <c:pt idx="3">
                  <c:v>Художественно - эстетическое </c:v>
                </c:pt>
                <c:pt idx="4">
                  <c:v>Социально - коммуникативное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74</c:v>
                </c:pt>
                <c:pt idx="1">
                  <c:v>74</c:v>
                </c:pt>
                <c:pt idx="2">
                  <c:v>0</c:v>
                </c:pt>
                <c:pt idx="3">
                  <c:v>68</c:v>
                </c:pt>
                <c:pt idx="4">
                  <c:v>0</c:v>
                </c:pt>
              </c:numCache>
            </c:numRef>
          </c:val>
        </c:ser>
        <c:axId val="147946880"/>
        <c:axId val="148460672"/>
      </c:barChart>
      <c:catAx>
        <c:axId val="147946880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8460672"/>
        <c:crosses val="autoZero"/>
        <c:auto val="1"/>
        <c:lblAlgn val="ctr"/>
        <c:lblOffset val="100"/>
      </c:catAx>
      <c:valAx>
        <c:axId val="148460672"/>
        <c:scaling>
          <c:orientation val="minMax"/>
        </c:scaling>
        <c:axPos val="l"/>
        <c:majorGridlines/>
        <c:numFmt formatCode="General" sourceLinked="1"/>
        <c:tickLblPos val="nextTo"/>
        <c:crossAx val="147946880"/>
        <c:crosses val="autoZero"/>
        <c:crossBetween val="between"/>
      </c:valAx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8530</Words>
  <Characters>48624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Sad2</cp:lastModifiedBy>
  <cp:revision>2</cp:revision>
  <cp:lastPrinted>2021-11-03T05:06:00Z</cp:lastPrinted>
  <dcterms:created xsi:type="dcterms:W3CDTF">2021-11-03T06:24:00Z</dcterms:created>
  <dcterms:modified xsi:type="dcterms:W3CDTF">2021-11-03T06:24:00Z</dcterms:modified>
</cp:coreProperties>
</file>