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ED7" w:rsidRDefault="00230ED7">
      <w:pPr>
        <w:sectPr w:rsidR="00230ED7" w:rsidSect="00230ED7">
          <w:footerReference w:type="default" r:id="rId8"/>
          <w:pgSz w:w="11906" w:h="16838"/>
          <w:pgMar w:top="1134" w:right="1701" w:bottom="1134" w:left="850" w:header="708" w:footer="708" w:gutter="0"/>
          <w:cols w:space="708"/>
          <w:titlePg/>
          <w:docGrid w:linePitch="360"/>
        </w:sectPr>
      </w:pPr>
      <w:r>
        <w:rPr>
          <w:noProof/>
          <w:lang w:eastAsia="ru-RU"/>
        </w:rPr>
        <w:drawing>
          <wp:inline distT="0" distB="0" distL="0" distR="0">
            <wp:extent cx="5940425" cy="8392789"/>
            <wp:effectExtent l="19050" t="0" r="3175" b="0"/>
            <wp:docPr id="2" name="Рисунок 1" descr="C:\Users\Sad2\Desktop\img20211013_103501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2\Desktop\img20211013_1035018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2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0ED7" w:rsidRDefault="00230ED7" w:rsidP="00230ED7">
      <w:pPr>
        <w:ind w:firstLine="0"/>
      </w:pPr>
    </w:p>
    <w:p w:rsidR="00C15791" w:rsidRDefault="00C15791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25201538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6C2DFC" w:rsidRPr="006C2DFC" w:rsidRDefault="006C2DFC" w:rsidP="006C2DFC">
          <w:pPr>
            <w:pStyle w:val="ab"/>
            <w:jc w:val="center"/>
            <w:rPr>
              <w:rFonts w:ascii="Times New Roman" w:hAnsi="Times New Roman" w:cs="Times New Roman"/>
              <w:b/>
              <w:color w:val="000000" w:themeColor="text1"/>
            </w:rPr>
          </w:pPr>
          <w:r w:rsidRPr="006C2DFC">
            <w:rPr>
              <w:rFonts w:ascii="Times New Roman" w:hAnsi="Times New Roman" w:cs="Times New Roman"/>
              <w:b/>
              <w:color w:val="000000" w:themeColor="text1"/>
            </w:rPr>
            <w:t>Содержание</w:t>
          </w:r>
        </w:p>
        <w:p w:rsidR="0022582A" w:rsidRDefault="00B148B0">
          <w:pPr>
            <w:pStyle w:val="21"/>
            <w:rPr>
              <w:rFonts w:eastAsiaTheme="minorEastAsia"/>
              <w:noProof/>
              <w:lang w:eastAsia="ru-RU"/>
            </w:rPr>
          </w:pPr>
          <w:r>
            <w:rPr>
              <w:b/>
              <w:bCs/>
            </w:rPr>
            <w:fldChar w:fldCharType="begin"/>
          </w:r>
          <w:r w:rsidR="006C2DFC"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85013936" w:history="1">
            <w:r w:rsidR="0022582A" w:rsidRPr="00F7702F">
              <w:rPr>
                <w:rStyle w:val="ac"/>
                <w:rFonts w:ascii="Times New Roman" w:eastAsia="Times New Roman" w:hAnsi="Times New Roman" w:cs="Times New Roman"/>
                <w:b/>
                <w:noProof/>
                <w:lang w:eastAsia="ru-RU"/>
              </w:rPr>
              <w:t>1.</w:t>
            </w:r>
            <w:r w:rsidR="0022582A">
              <w:rPr>
                <w:rFonts w:eastAsiaTheme="minorEastAsia"/>
                <w:noProof/>
                <w:lang w:eastAsia="ru-RU"/>
              </w:rPr>
              <w:tab/>
            </w:r>
            <w:r w:rsidR="0022582A" w:rsidRPr="00F7702F">
              <w:rPr>
                <w:rStyle w:val="ac"/>
                <w:rFonts w:ascii="Times New Roman" w:eastAsia="Times New Roman" w:hAnsi="Times New Roman" w:cs="Times New Roman"/>
                <w:b/>
                <w:noProof/>
                <w:lang w:eastAsia="ru-RU"/>
              </w:rPr>
              <w:t>Пояснительная записка</w:t>
            </w:r>
            <w:r w:rsidR="0022582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2582A">
              <w:rPr>
                <w:noProof/>
                <w:webHidden/>
              </w:rPr>
              <w:instrText xml:space="preserve"> PAGEREF _Toc85013936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582A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2582A" w:rsidRDefault="00B148B0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85013937" w:history="1">
            <w:r w:rsidR="0022582A" w:rsidRPr="00F7702F">
              <w:rPr>
                <w:rStyle w:val="ac"/>
                <w:rFonts w:ascii="Times New Roman" w:eastAsia="Times New Roman" w:hAnsi="Times New Roman" w:cs="Times New Roman"/>
                <w:b/>
                <w:noProof/>
                <w:lang w:eastAsia="ru-RU"/>
              </w:rPr>
              <w:t>2.</w:t>
            </w:r>
            <w:r w:rsidR="0022582A">
              <w:rPr>
                <w:rFonts w:eastAsiaTheme="minorEastAsia"/>
                <w:noProof/>
                <w:lang w:eastAsia="ru-RU"/>
              </w:rPr>
              <w:tab/>
            </w:r>
            <w:r w:rsidR="0022582A" w:rsidRPr="00F7702F">
              <w:rPr>
                <w:rStyle w:val="ac"/>
                <w:rFonts w:ascii="Times New Roman" w:eastAsia="Times New Roman" w:hAnsi="Times New Roman" w:cs="Times New Roman"/>
                <w:b/>
                <w:noProof/>
                <w:lang w:eastAsia="ru-RU"/>
              </w:rPr>
              <w:t>Цели и задачи дополнительной образовательной программы художественного воспитания, обучения и развития детей 3-6 лет «Палитра».</w:t>
            </w:r>
            <w:r w:rsidR="0022582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2582A">
              <w:rPr>
                <w:noProof/>
                <w:webHidden/>
              </w:rPr>
              <w:instrText xml:space="preserve"> PAGEREF _Toc85013937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582A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2582A" w:rsidRDefault="00B148B0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85013938" w:history="1">
            <w:r w:rsidR="0022582A" w:rsidRPr="00F7702F">
              <w:rPr>
                <w:rStyle w:val="ac"/>
                <w:rFonts w:ascii="Times New Roman" w:eastAsia="Times New Roman" w:hAnsi="Times New Roman" w:cs="Times New Roman"/>
                <w:b/>
                <w:noProof/>
                <w:lang w:eastAsia="ru-RU"/>
              </w:rPr>
              <w:t>3.</w:t>
            </w:r>
            <w:r w:rsidR="0022582A">
              <w:rPr>
                <w:rFonts w:eastAsiaTheme="minorEastAsia"/>
                <w:noProof/>
                <w:lang w:eastAsia="ru-RU"/>
              </w:rPr>
              <w:tab/>
            </w:r>
            <w:r w:rsidR="0022582A" w:rsidRPr="00F7702F">
              <w:rPr>
                <w:rStyle w:val="ac"/>
                <w:rFonts w:ascii="Times New Roman" w:eastAsia="Times New Roman" w:hAnsi="Times New Roman" w:cs="Times New Roman"/>
                <w:b/>
                <w:noProof/>
                <w:lang w:eastAsia="ru-RU"/>
              </w:rPr>
              <w:t>Отличительные особенности данной образовательной программы</w:t>
            </w:r>
            <w:r w:rsidR="0022582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2582A">
              <w:rPr>
                <w:noProof/>
                <w:webHidden/>
              </w:rPr>
              <w:instrText xml:space="preserve"> PAGEREF _Toc85013938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582A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2582A" w:rsidRDefault="00B148B0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85013939" w:history="1">
            <w:r w:rsidR="0022582A" w:rsidRPr="00F7702F">
              <w:rPr>
                <w:rStyle w:val="ac"/>
                <w:rFonts w:ascii="Times New Roman" w:eastAsia="Times New Roman" w:hAnsi="Times New Roman" w:cs="Times New Roman"/>
                <w:b/>
                <w:noProof/>
                <w:lang w:eastAsia="ru-RU"/>
              </w:rPr>
              <w:t>4.</w:t>
            </w:r>
            <w:r w:rsidR="0022582A">
              <w:rPr>
                <w:rFonts w:eastAsiaTheme="minorEastAsia"/>
                <w:noProof/>
                <w:lang w:eastAsia="ru-RU"/>
              </w:rPr>
              <w:tab/>
            </w:r>
            <w:r w:rsidR="0022582A" w:rsidRPr="00F7702F">
              <w:rPr>
                <w:rStyle w:val="ac"/>
                <w:rFonts w:ascii="Times New Roman" w:eastAsia="Times New Roman" w:hAnsi="Times New Roman" w:cs="Times New Roman"/>
                <w:b/>
                <w:noProof/>
                <w:lang w:eastAsia="ru-RU"/>
              </w:rPr>
              <w:t>Изобразительная деятельность в младшей группе</w:t>
            </w:r>
            <w:r w:rsidR="0022582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2582A">
              <w:rPr>
                <w:noProof/>
                <w:webHidden/>
              </w:rPr>
              <w:instrText xml:space="preserve"> PAGEREF _Toc85013939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582A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2582A" w:rsidRDefault="00B148B0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85013940" w:history="1">
            <w:r w:rsidR="0022582A" w:rsidRPr="00F7702F">
              <w:rPr>
                <w:rStyle w:val="ac"/>
                <w:rFonts w:ascii="Times New Roman" w:eastAsia="Times New Roman" w:hAnsi="Times New Roman" w:cs="Times New Roman"/>
                <w:b/>
                <w:noProof/>
                <w:lang w:eastAsia="ru-RU"/>
              </w:rPr>
              <w:t>4.1.</w:t>
            </w:r>
            <w:r w:rsidR="0022582A">
              <w:rPr>
                <w:rFonts w:eastAsiaTheme="minorEastAsia"/>
                <w:noProof/>
                <w:lang w:eastAsia="ru-RU"/>
              </w:rPr>
              <w:tab/>
            </w:r>
            <w:r w:rsidR="0022582A" w:rsidRPr="00F7702F">
              <w:rPr>
                <w:rStyle w:val="ac"/>
                <w:rFonts w:ascii="Times New Roman" w:eastAsia="Times New Roman" w:hAnsi="Times New Roman" w:cs="Times New Roman"/>
                <w:b/>
                <w:noProof/>
                <w:lang w:eastAsia="ru-RU"/>
              </w:rPr>
              <w:t>Задачи  художественно-творческого развития детей 3-4 лет</w:t>
            </w:r>
            <w:r w:rsidR="0022582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2582A">
              <w:rPr>
                <w:noProof/>
                <w:webHidden/>
              </w:rPr>
              <w:instrText xml:space="preserve"> PAGEREF _Toc85013940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582A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2582A" w:rsidRDefault="00B148B0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85013941" w:history="1">
            <w:r w:rsidR="0022582A" w:rsidRPr="00F7702F">
              <w:rPr>
                <w:rStyle w:val="ac"/>
                <w:rFonts w:ascii="Times New Roman" w:eastAsia="Times New Roman" w:hAnsi="Times New Roman" w:cs="Times New Roman"/>
                <w:b/>
                <w:noProof/>
                <w:lang w:eastAsia="ru-RU"/>
              </w:rPr>
              <w:t>5.</w:t>
            </w:r>
            <w:r w:rsidR="0022582A">
              <w:rPr>
                <w:rFonts w:eastAsiaTheme="minorEastAsia"/>
                <w:noProof/>
                <w:lang w:eastAsia="ru-RU"/>
              </w:rPr>
              <w:tab/>
            </w:r>
            <w:r w:rsidR="0022582A" w:rsidRPr="00F7702F">
              <w:rPr>
                <w:rStyle w:val="ac"/>
                <w:rFonts w:ascii="Times New Roman" w:eastAsia="Times New Roman" w:hAnsi="Times New Roman" w:cs="Times New Roman"/>
                <w:b/>
                <w:noProof/>
                <w:lang w:eastAsia="ru-RU"/>
              </w:rPr>
              <w:t>Изобразительная деятельность в средней группе</w:t>
            </w:r>
            <w:r w:rsidR="0022582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2582A">
              <w:rPr>
                <w:noProof/>
                <w:webHidden/>
              </w:rPr>
              <w:instrText xml:space="preserve"> PAGEREF _Toc85013941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582A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2582A" w:rsidRDefault="00B148B0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85013942" w:history="1">
            <w:r w:rsidR="0022582A" w:rsidRPr="00F7702F">
              <w:rPr>
                <w:rStyle w:val="ac"/>
                <w:rFonts w:ascii="Times New Roman" w:eastAsia="Times New Roman" w:hAnsi="Times New Roman" w:cs="Times New Roman"/>
                <w:b/>
                <w:noProof/>
                <w:lang w:eastAsia="ru-RU"/>
              </w:rPr>
              <w:t>5.1. Задачи художественно-творческого развития детей 4-5 лет</w:t>
            </w:r>
            <w:r w:rsidR="0022582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2582A">
              <w:rPr>
                <w:noProof/>
                <w:webHidden/>
              </w:rPr>
              <w:instrText xml:space="preserve"> PAGEREF _Toc85013942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582A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2582A" w:rsidRDefault="00B148B0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85013943" w:history="1">
            <w:r w:rsidR="0022582A" w:rsidRPr="00F7702F">
              <w:rPr>
                <w:rStyle w:val="ac"/>
                <w:rFonts w:ascii="Times New Roman" w:eastAsia="Times New Roman" w:hAnsi="Times New Roman" w:cs="Times New Roman"/>
                <w:b/>
                <w:noProof/>
                <w:lang w:eastAsia="ru-RU"/>
              </w:rPr>
              <w:t>6.</w:t>
            </w:r>
            <w:r w:rsidR="0022582A">
              <w:rPr>
                <w:rFonts w:eastAsiaTheme="minorEastAsia"/>
                <w:noProof/>
                <w:lang w:eastAsia="ru-RU"/>
              </w:rPr>
              <w:tab/>
            </w:r>
            <w:r w:rsidR="0022582A" w:rsidRPr="00F7702F">
              <w:rPr>
                <w:rStyle w:val="ac"/>
                <w:rFonts w:ascii="Times New Roman" w:eastAsia="Times New Roman" w:hAnsi="Times New Roman" w:cs="Times New Roman"/>
                <w:b/>
                <w:noProof/>
                <w:lang w:eastAsia="ru-RU"/>
              </w:rPr>
              <w:t>Изобразительная деятельность в старшей группе</w:t>
            </w:r>
            <w:r w:rsidR="0022582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2582A">
              <w:rPr>
                <w:noProof/>
                <w:webHidden/>
              </w:rPr>
              <w:instrText xml:space="preserve"> PAGEREF _Toc85013943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582A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2582A" w:rsidRDefault="00B148B0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85013944" w:history="1">
            <w:r w:rsidR="0022582A" w:rsidRPr="00F7702F">
              <w:rPr>
                <w:rStyle w:val="ac"/>
                <w:rFonts w:ascii="Times New Roman" w:eastAsia="Times New Roman" w:hAnsi="Times New Roman" w:cs="Times New Roman"/>
                <w:b/>
                <w:noProof/>
                <w:lang w:eastAsia="ru-RU"/>
              </w:rPr>
              <w:t>6.1.</w:t>
            </w:r>
            <w:r w:rsidR="0022582A">
              <w:rPr>
                <w:rFonts w:eastAsiaTheme="minorEastAsia"/>
                <w:noProof/>
                <w:lang w:eastAsia="ru-RU"/>
              </w:rPr>
              <w:tab/>
            </w:r>
            <w:r w:rsidR="0022582A" w:rsidRPr="00F7702F">
              <w:rPr>
                <w:rStyle w:val="ac"/>
                <w:rFonts w:ascii="Times New Roman" w:eastAsia="Times New Roman" w:hAnsi="Times New Roman" w:cs="Times New Roman"/>
                <w:b/>
                <w:noProof/>
                <w:lang w:eastAsia="ru-RU"/>
              </w:rPr>
              <w:t>Задачи художественно-творческого развития детей 5-6 лет</w:t>
            </w:r>
            <w:r w:rsidR="0022582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2582A">
              <w:rPr>
                <w:noProof/>
                <w:webHidden/>
              </w:rPr>
              <w:instrText xml:space="preserve"> PAGEREF _Toc85013944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582A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2582A" w:rsidRDefault="00B148B0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85013945" w:history="1">
            <w:r w:rsidR="0022582A" w:rsidRPr="00F7702F">
              <w:rPr>
                <w:rStyle w:val="ac"/>
                <w:rFonts w:ascii="Times New Roman" w:hAnsi="Times New Roman" w:cs="Times New Roman"/>
                <w:b/>
                <w:noProof/>
                <w:lang w:eastAsia="ru-RU"/>
              </w:rPr>
              <w:t>7.</w:t>
            </w:r>
            <w:r w:rsidR="0022582A">
              <w:rPr>
                <w:rFonts w:eastAsiaTheme="minorEastAsia"/>
                <w:noProof/>
                <w:lang w:eastAsia="ru-RU"/>
              </w:rPr>
              <w:tab/>
            </w:r>
            <w:r w:rsidR="0022582A" w:rsidRPr="00F7702F">
              <w:rPr>
                <w:rStyle w:val="ac"/>
                <w:rFonts w:ascii="Times New Roman" w:hAnsi="Times New Roman" w:cs="Times New Roman"/>
                <w:b/>
                <w:noProof/>
                <w:lang w:eastAsia="ru-RU"/>
              </w:rPr>
              <w:t>Методы для занятия</w:t>
            </w:r>
            <w:r w:rsidR="0022582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2582A">
              <w:rPr>
                <w:noProof/>
                <w:webHidden/>
              </w:rPr>
              <w:instrText xml:space="preserve"> PAGEREF _Toc85013945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582A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2582A" w:rsidRDefault="00B148B0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85013946" w:history="1">
            <w:r w:rsidR="0022582A" w:rsidRPr="00F7702F">
              <w:rPr>
                <w:rStyle w:val="ac"/>
                <w:b/>
                <w:bCs/>
                <w:noProof/>
                <w:lang w:eastAsia="ru-RU"/>
              </w:rPr>
              <w:t>8.</w:t>
            </w:r>
            <w:r w:rsidR="0022582A">
              <w:rPr>
                <w:rFonts w:eastAsiaTheme="minorEastAsia"/>
                <w:noProof/>
                <w:lang w:eastAsia="ru-RU"/>
              </w:rPr>
              <w:tab/>
            </w:r>
            <w:r w:rsidR="0022582A" w:rsidRPr="00F7702F">
              <w:rPr>
                <w:rStyle w:val="ac"/>
                <w:rFonts w:ascii="Times New Roman" w:hAnsi="Times New Roman" w:cs="Times New Roman"/>
                <w:b/>
                <w:noProof/>
              </w:rPr>
              <w:t>Учебно-тематический план для II младшей группы</w:t>
            </w:r>
            <w:r w:rsidR="0022582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2582A">
              <w:rPr>
                <w:noProof/>
                <w:webHidden/>
              </w:rPr>
              <w:instrText xml:space="preserve"> PAGEREF _Toc85013946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582A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2582A" w:rsidRDefault="00B148B0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85013947" w:history="1">
            <w:r w:rsidR="0022582A" w:rsidRPr="00F7702F">
              <w:rPr>
                <w:rStyle w:val="ac"/>
                <w:rFonts w:eastAsia="Calibri"/>
                <w:b/>
                <w:noProof/>
              </w:rPr>
              <w:t>9.</w:t>
            </w:r>
            <w:r w:rsidR="0022582A">
              <w:rPr>
                <w:rFonts w:eastAsiaTheme="minorEastAsia"/>
                <w:noProof/>
                <w:lang w:eastAsia="ru-RU"/>
              </w:rPr>
              <w:tab/>
            </w:r>
            <w:r w:rsidR="0022582A" w:rsidRPr="00F7702F">
              <w:rPr>
                <w:rStyle w:val="ac"/>
                <w:rFonts w:ascii="Times New Roman" w:hAnsi="Times New Roman" w:cs="Times New Roman"/>
                <w:b/>
                <w:noProof/>
              </w:rPr>
              <w:t>Учебно-тематический план для средней  группы</w:t>
            </w:r>
            <w:r w:rsidR="0022582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2582A">
              <w:rPr>
                <w:noProof/>
                <w:webHidden/>
              </w:rPr>
              <w:instrText xml:space="preserve"> PAGEREF _Toc85013947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582A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2582A" w:rsidRDefault="00B148B0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85013948" w:history="1">
            <w:r w:rsidR="0022582A" w:rsidRPr="00F7702F">
              <w:rPr>
                <w:rStyle w:val="ac"/>
                <w:rFonts w:eastAsia="Calibri"/>
                <w:b/>
                <w:noProof/>
              </w:rPr>
              <w:t>10.</w:t>
            </w:r>
            <w:r w:rsidR="0022582A">
              <w:rPr>
                <w:rFonts w:eastAsiaTheme="minorEastAsia"/>
                <w:noProof/>
                <w:lang w:eastAsia="ru-RU"/>
              </w:rPr>
              <w:tab/>
            </w:r>
            <w:r w:rsidR="0022582A" w:rsidRPr="00F7702F">
              <w:rPr>
                <w:rStyle w:val="ac"/>
                <w:rFonts w:ascii="Times New Roman" w:hAnsi="Times New Roman" w:cs="Times New Roman"/>
                <w:b/>
                <w:noProof/>
              </w:rPr>
              <w:t>Учебно-тематический план для старшей  группы</w:t>
            </w:r>
            <w:r w:rsidR="0022582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2582A">
              <w:rPr>
                <w:noProof/>
                <w:webHidden/>
              </w:rPr>
              <w:instrText xml:space="preserve"> PAGEREF _Toc85013948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582A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2582A" w:rsidRDefault="00B148B0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85013949" w:history="1">
            <w:r w:rsidR="0022582A" w:rsidRPr="00F7702F">
              <w:rPr>
                <w:rStyle w:val="ac"/>
                <w:rFonts w:ascii="Times New Roman" w:hAnsi="Times New Roman" w:cs="Times New Roman"/>
                <w:b/>
                <w:noProof/>
                <w:lang w:eastAsia="ru-RU"/>
              </w:rPr>
              <w:t>Список литературы</w:t>
            </w:r>
            <w:r w:rsidR="0022582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2582A">
              <w:rPr>
                <w:noProof/>
                <w:webHidden/>
              </w:rPr>
              <w:instrText xml:space="preserve"> PAGEREF _Toc85013949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582A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C2DFC" w:rsidRDefault="00B148B0">
          <w:r>
            <w:rPr>
              <w:b/>
              <w:bCs/>
            </w:rPr>
            <w:fldChar w:fldCharType="end"/>
          </w:r>
        </w:p>
      </w:sdtContent>
    </w:sdt>
    <w:p w:rsidR="004326F0" w:rsidRPr="003714A5" w:rsidRDefault="004326F0" w:rsidP="003714A5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4326F0" w:rsidRDefault="004326F0" w:rsidP="003714A5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6C2DFC" w:rsidRPr="003714A5" w:rsidRDefault="006C2DFC" w:rsidP="003714A5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326F0" w:rsidRPr="00E02ADF" w:rsidRDefault="004326F0" w:rsidP="0003480B">
      <w:pPr>
        <w:pStyle w:val="2"/>
        <w:numPr>
          <w:ilvl w:val="0"/>
          <w:numId w:val="15"/>
        </w:numPr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lang w:eastAsia="ru-RU"/>
        </w:rPr>
      </w:pPr>
      <w:bookmarkStart w:id="1" w:name="_Toc85013936"/>
      <w:r w:rsidRPr="00E02ADF">
        <w:rPr>
          <w:rFonts w:ascii="Times New Roman" w:eastAsia="Times New Roman" w:hAnsi="Times New Roman" w:cs="Times New Roman"/>
          <w:b/>
          <w:color w:val="000000" w:themeColor="text1"/>
          <w:sz w:val="36"/>
          <w:lang w:eastAsia="ru-RU"/>
        </w:rPr>
        <w:lastRenderedPageBreak/>
        <w:t>Пояснительная записка</w:t>
      </w:r>
      <w:bookmarkEnd w:id="1"/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В настоящее время к числу наиболее актуальных вопросов дошкольного образования относится создание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ребёнка как субъекта отношений с самим собой, другими детьми, взрослыми и миром.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Дошкольный возраст – фундамент общего развития ребенка, стартовый период всех высоких человеческих начал. Именно в этом возрасте закладываются основы всестороннего, гармонического развития ребенка.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Изобразительное творчество – специфическая детская активность, направленная на эстетическое освоение мира посредством изобразительного искусства, наиболее доступный вид познания мира ребенком. Наиболее характерная черта эстетического отношения маленького ребенка – непосредственность заинтересованного оценивающего «Я» от любой объективной ситуации; неотделимость эмоций от процессов восприятия, мышления и воображения. Мы можем утверждать, что художественное творчество оказывает самое непосредственное влияние на развитие эстетического отношения детей к действительности.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Способность к творчеству – отличительная черта человека, благодаря которой он может жить в единстве с природой, создавать, не нанося вреда, преумножать, не разрушая.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Психологи и педагоги пришли к выводу, что раннее развитие способности к творчеству, уже в дошкольном детстве – залог будущих успехов.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Желание творить – внутренняя потребность ребенка, она возникает у него самостоятельно и отличается чрезвычайной искренностью. Мы, взрослые, должны помочь ребенку открыть в себе художника, развить способности, которые помогут ему стать личностью. Творческая личность – это достояние всего общества.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 xml:space="preserve">Рисование является одним из важнейших средств познания мира и развития знаний эстетического воспитания, так как оно связано с самостоятельной практической и творческой деятельностью ребенка. В процессе рисования у ребенка </w:t>
      </w:r>
      <w:r w:rsidRPr="003714A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совершенствуются наблюдательность и эстетическое восприятие, художественный вкус и творческие способности. Рисуя, ребенок формирует и развивает у себя определенные способности: зрительную оценку формы, ориентирование в пространстве, чувство цвета. Также развиваются специальные умения и навыки: координация глаза и руки, владение кистью руки.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Систематическое овладение всеми необходимыми средствами и способами деятельности обеспечивает детям радость творчества и их всестороннее развитие (эстетическое, интеллектуальное, нравственно-трудовое, физическое). А также, позволяет плодотворно решать задачи подготовки детей к школе.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Работы отечественных и зарубежных специалистов свидетельствуют, что художественно – творческая деятельность выполняет терапевтическую функцию, отвлекая детей от грустных, печальных событий, обид, снимая нервное напряжение, страхи. Вызывает радостное, приподнятое настроение, обеспечивает положительное эмоциональное состояние каждого ребенка.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3714A5">
        <w:rPr>
          <w:rFonts w:ascii="Times New Roman" w:hAnsi="Times New Roman" w:cs="Times New Roman"/>
          <w:sz w:val="28"/>
          <w:szCs w:val="28"/>
          <w:lang w:eastAsia="ru-RU"/>
        </w:rPr>
        <w:t>Несформированность</w:t>
      </w:r>
      <w:proofErr w:type="spellEnd"/>
      <w:r w:rsidRPr="003714A5">
        <w:rPr>
          <w:rFonts w:ascii="Times New Roman" w:hAnsi="Times New Roman" w:cs="Times New Roman"/>
          <w:sz w:val="28"/>
          <w:szCs w:val="28"/>
          <w:lang w:eastAsia="ru-RU"/>
        </w:rPr>
        <w:t xml:space="preserve"> графических навыков и умений мешает ребенку выражать в рисунках задуманное, адекватно изображать предметы объективного мира и затрудняет развитие познания и эстетического восприятия. Так, сложной для детей дошкольников является методика изображения предметов тонкими линиями. Линия несет вполне конкретную художественную нагрузку и должна быть нарисована достаточно профессионально, что не удается детям в силу их возрастных особенностей. Предметы получаются не узнаваемыми, далекими от реальности.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Изобразительное же искусство располагает многообразием материалов и техник. Зачастую ребенку недостаточно привычных, традиционных способов и средств, чтобы выразить свои фантазии.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 xml:space="preserve">Проанализировав авторские разработки, различные материалы, а также передовой опыт работы с детьми, накопленный на современном этапе отечественными и зарубежными педагогами-практиками, я заинтересовалась возможностью применения нетрадиционных приемов </w:t>
      </w:r>
      <w:proofErr w:type="spellStart"/>
      <w:r w:rsidRPr="003714A5">
        <w:rPr>
          <w:rFonts w:ascii="Times New Roman" w:hAnsi="Times New Roman" w:cs="Times New Roman"/>
          <w:sz w:val="28"/>
          <w:szCs w:val="28"/>
          <w:lang w:eastAsia="ru-RU"/>
        </w:rPr>
        <w:t>изодеятельности</w:t>
      </w:r>
      <w:proofErr w:type="spellEnd"/>
      <w:r w:rsidRPr="003714A5">
        <w:rPr>
          <w:rFonts w:ascii="Times New Roman" w:hAnsi="Times New Roman" w:cs="Times New Roman"/>
          <w:sz w:val="28"/>
          <w:szCs w:val="28"/>
          <w:lang w:eastAsia="ru-RU"/>
        </w:rPr>
        <w:t xml:space="preserve"> в работе с дошкольниками для развития воображения, творческого мышления и творческой активности. Нетрадиционные техники рисования демонстрируют </w:t>
      </w:r>
      <w:r w:rsidRPr="003714A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необычные сочетания материалов и инструментов. Несомненно, достоинством таких техник является универсальность их использования. Технология их выполнения интересна и доступна как взрослому, так и ребенку.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Именно поэтому, нетрадиционные методики очень привлекательны для детей, так как они открывают большие возможности выражения собственных фантазий, желаний и самовыражению в целом.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3714A5">
        <w:rPr>
          <w:rFonts w:ascii="Times New Roman" w:hAnsi="Times New Roman" w:cs="Times New Roman"/>
          <w:sz w:val="28"/>
          <w:szCs w:val="28"/>
        </w:rPr>
        <w:t>Программа «Палитра» дополнительная общеобразовательная программа художественно-эстетической направленности д</w:t>
      </w:r>
      <w:r w:rsidR="003714A5" w:rsidRPr="003714A5">
        <w:rPr>
          <w:rFonts w:ascii="Times New Roman" w:hAnsi="Times New Roman" w:cs="Times New Roman"/>
          <w:sz w:val="28"/>
          <w:szCs w:val="28"/>
        </w:rPr>
        <w:t>ля детей 3-6</w:t>
      </w:r>
      <w:r w:rsidRPr="003714A5">
        <w:rPr>
          <w:rFonts w:ascii="Times New Roman" w:hAnsi="Times New Roman" w:cs="Times New Roman"/>
          <w:sz w:val="28"/>
          <w:szCs w:val="28"/>
        </w:rPr>
        <w:t xml:space="preserve"> лет рассчитана на 1 год.</w:t>
      </w:r>
      <w:r w:rsidRPr="003714A5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3714A5" w:rsidRPr="003714A5">
        <w:rPr>
          <w:rFonts w:ascii="Times New Roman" w:hAnsi="Times New Roman" w:cs="Times New Roman"/>
          <w:color w:val="111111"/>
          <w:sz w:val="28"/>
          <w:szCs w:val="28"/>
        </w:rPr>
        <w:t>Занятия проводятся с детьми 1 раз</w:t>
      </w:r>
      <w:r w:rsidRPr="003714A5">
        <w:rPr>
          <w:rFonts w:ascii="Times New Roman" w:hAnsi="Times New Roman" w:cs="Times New Roman"/>
          <w:color w:val="111111"/>
          <w:sz w:val="28"/>
          <w:szCs w:val="28"/>
        </w:rPr>
        <w:t xml:space="preserve"> в неделю.</w:t>
      </w:r>
    </w:p>
    <w:p w:rsidR="004326F0" w:rsidRPr="004C4910" w:rsidRDefault="004326F0" w:rsidP="004C49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4A5">
        <w:rPr>
          <w:rFonts w:ascii="Times New Roman" w:hAnsi="Times New Roman" w:cs="Times New Roman"/>
          <w:color w:val="111111"/>
          <w:sz w:val="28"/>
          <w:szCs w:val="28"/>
        </w:rPr>
        <w:t>Рабочая </w:t>
      </w:r>
      <w:r w:rsidRPr="00E02ADF">
        <w:rPr>
          <w:rFonts w:ascii="Times New Roman" w:hAnsi="Times New Roman" w:cs="Times New Roman"/>
          <w:sz w:val="28"/>
        </w:rPr>
        <w:t>программа</w:t>
      </w:r>
      <w:r w:rsidRPr="003714A5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3714A5">
        <w:rPr>
          <w:rFonts w:ascii="Times New Roman" w:hAnsi="Times New Roman" w:cs="Times New Roman"/>
          <w:color w:val="111111"/>
          <w:sz w:val="28"/>
          <w:szCs w:val="28"/>
        </w:rPr>
        <w:t> составлена на основе обязательного минимума содержания федерального компонента государственного стандарта, с учетом основной </w:t>
      </w:r>
      <w:r w:rsidRPr="003714A5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образовательной программы</w:t>
      </w:r>
      <w:r w:rsidRPr="003714A5">
        <w:rPr>
          <w:rFonts w:ascii="Times New Roman" w:hAnsi="Times New Roman" w:cs="Times New Roman"/>
          <w:color w:val="111111"/>
          <w:sz w:val="28"/>
          <w:szCs w:val="28"/>
        </w:rPr>
        <w:t xml:space="preserve"> МБДОУ </w:t>
      </w:r>
      <w:proofErr w:type="spellStart"/>
      <w:r w:rsidRPr="003714A5">
        <w:rPr>
          <w:rFonts w:ascii="Times New Roman" w:hAnsi="Times New Roman" w:cs="Times New Roman"/>
          <w:color w:val="111111"/>
          <w:sz w:val="28"/>
          <w:szCs w:val="28"/>
        </w:rPr>
        <w:t>д</w:t>
      </w:r>
      <w:proofErr w:type="spellEnd"/>
      <w:r w:rsidRPr="003714A5">
        <w:rPr>
          <w:rFonts w:ascii="Times New Roman" w:hAnsi="Times New Roman" w:cs="Times New Roman"/>
          <w:color w:val="111111"/>
          <w:sz w:val="28"/>
          <w:szCs w:val="28"/>
        </w:rPr>
        <w:t>/с «</w:t>
      </w:r>
      <w:proofErr w:type="spellStart"/>
      <w:r w:rsidRPr="003714A5">
        <w:rPr>
          <w:rFonts w:ascii="Times New Roman" w:hAnsi="Times New Roman" w:cs="Times New Roman"/>
          <w:color w:val="111111"/>
          <w:sz w:val="28"/>
          <w:szCs w:val="28"/>
        </w:rPr>
        <w:t>Ургы</w:t>
      </w:r>
      <w:proofErr w:type="spellEnd"/>
      <w:r w:rsidRPr="003714A5">
        <w:rPr>
          <w:rFonts w:ascii="Times New Roman" w:hAnsi="Times New Roman" w:cs="Times New Roman"/>
          <w:color w:val="111111"/>
          <w:sz w:val="28"/>
          <w:szCs w:val="28"/>
        </w:rPr>
        <w:t xml:space="preserve">» </w:t>
      </w:r>
      <w:r w:rsidRPr="003714A5">
        <w:rPr>
          <w:rFonts w:ascii="Times New Roman" w:hAnsi="Times New Roman" w:cs="Times New Roman"/>
          <w:sz w:val="28"/>
          <w:szCs w:val="28"/>
          <w:lang w:eastAsia="ru-RU"/>
        </w:rPr>
        <w:t>с учетом</w:t>
      </w:r>
      <w:r w:rsidR="004C4910">
        <w:rPr>
          <w:rFonts w:ascii="Times New Roman" w:hAnsi="Times New Roman" w:cs="Times New Roman"/>
          <w:sz w:val="28"/>
          <w:szCs w:val="28"/>
          <w:lang w:eastAsia="ru-RU"/>
        </w:rPr>
        <w:t xml:space="preserve"> программы </w:t>
      </w:r>
      <w:r w:rsidRPr="003714A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C4910" w:rsidRPr="004C4910">
        <w:rPr>
          <w:rFonts w:ascii="Times New Roman" w:eastAsia="Times New Roman" w:hAnsi="Times New Roman" w:cs="Times New Roman"/>
          <w:sz w:val="28"/>
          <w:szCs w:val="28"/>
        </w:rPr>
        <w:t xml:space="preserve">«От рождения до школы» под редакцией Н. Е. </w:t>
      </w:r>
      <w:proofErr w:type="spellStart"/>
      <w:r w:rsidR="004C4910" w:rsidRPr="004C4910">
        <w:rPr>
          <w:rFonts w:ascii="Times New Roman" w:eastAsia="Times New Roman" w:hAnsi="Times New Roman" w:cs="Times New Roman"/>
          <w:sz w:val="28"/>
          <w:szCs w:val="28"/>
        </w:rPr>
        <w:t>Веракса</w:t>
      </w:r>
      <w:proofErr w:type="spellEnd"/>
      <w:r w:rsidR="004C4910" w:rsidRPr="004C4910">
        <w:rPr>
          <w:rFonts w:ascii="Times New Roman" w:eastAsia="Times New Roman" w:hAnsi="Times New Roman" w:cs="Times New Roman"/>
          <w:sz w:val="28"/>
          <w:szCs w:val="28"/>
        </w:rPr>
        <w:t xml:space="preserve">, Т. С. Комаровой, М. А. </w:t>
      </w:r>
      <w:proofErr w:type="spellStart"/>
      <w:r w:rsidR="004C4910">
        <w:rPr>
          <w:rFonts w:ascii="Times New Roman" w:eastAsia="Times New Roman" w:hAnsi="Times New Roman" w:cs="Times New Roman"/>
          <w:sz w:val="28"/>
          <w:szCs w:val="28"/>
        </w:rPr>
        <w:t>Васильевойв</w:t>
      </w:r>
      <w:proofErr w:type="spellEnd"/>
      <w:r w:rsidR="004C4910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ФГОС и </w:t>
      </w:r>
      <w:r w:rsidRPr="003714A5">
        <w:rPr>
          <w:rFonts w:ascii="Times New Roman" w:hAnsi="Times New Roman" w:cs="Times New Roman"/>
          <w:sz w:val="28"/>
          <w:szCs w:val="28"/>
          <w:lang w:eastAsia="ru-RU"/>
        </w:rPr>
        <w:t>приоритетного художественно- эстетического направления ДОУ.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Новизна.</w:t>
      </w:r>
      <w:r w:rsidRPr="003714A5">
        <w:rPr>
          <w:rFonts w:ascii="Times New Roman" w:hAnsi="Times New Roman" w:cs="Times New Roman"/>
          <w:sz w:val="28"/>
          <w:szCs w:val="28"/>
          <w:lang w:eastAsia="ru-RU"/>
        </w:rPr>
        <w:t> Продолжительное время основной задачей в работе кружка было обучение детей изобразительным навыкам с использованием традиционных и нетрадиционных техник рисования. Но практика работы с детьми подтолкнули меня к мысли, что для гармоничного развития личности необходимо иметь и правильную речь. Поэтому основной задачей в работе кружка - развитие не только изобразительных навыков, но речевого и интеллектуального развития детей, через обучение изобразительным навыкам с использованием традиционных и нетрадиционных техник рисования. Главным содержанием видов деятельности в рамках данной методики выступает процесс «открытие мира» с использованием установки говорения на русском языке.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Овладение техникой понимается при этом не только как основа возникновения образа, но и средство обобщения ребенком своего представления о том или ином эстетическом объекте и способах передачи впечатления о нем в конкретном продукте.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Актуальность.</w:t>
      </w:r>
      <w:r w:rsidRPr="003714A5">
        <w:rPr>
          <w:rFonts w:ascii="Times New Roman" w:hAnsi="Times New Roman" w:cs="Times New Roman"/>
          <w:sz w:val="28"/>
          <w:szCs w:val="28"/>
          <w:lang w:eastAsia="ru-RU"/>
        </w:rPr>
        <w:t> Занятия в кружке позволяют развивать у детей не только художественные способности, но и коммуникатив</w:t>
      </w:r>
      <w:r w:rsidR="00E02ADF">
        <w:rPr>
          <w:rFonts w:ascii="Times New Roman" w:hAnsi="Times New Roman" w:cs="Times New Roman"/>
          <w:sz w:val="28"/>
          <w:szCs w:val="28"/>
          <w:lang w:eastAsia="ru-RU"/>
        </w:rPr>
        <w:t>ные навыки в процессе рисования.</w:t>
      </w:r>
    </w:p>
    <w:p w:rsidR="004326F0" w:rsidRPr="00E02ADF" w:rsidRDefault="004326F0" w:rsidP="0003480B">
      <w:pPr>
        <w:pStyle w:val="2"/>
        <w:numPr>
          <w:ilvl w:val="0"/>
          <w:numId w:val="15"/>
        </w:numPr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lang w:eastAsia="ru-RU"/>
        </w:rPr>
      </w:pPr>
      <w:bookmarkStart w:id="2" w:name="_Toc85013937"/>
      <w:r w:rsidRPr="00E02ADF">
        <w:rPr>
          <w:rFonts w:ascii="Times New Roman" w:eastAsia="Times New Roman" w:hAnsi="Times New Roman" w:cs="Times New Roman"/>
          <w:b/>
          <w:color w:val="000000" w:themeColor="text1"/>
          <w:sz w:val="32"/>
          <w:lang w:eastAsia="ru-RU"/>
        </w:rPr>
        <w:lastRenderedPageBreak/>
        <w:t>Цели и задачи дополнительной образовательной программы художественного воспитания, обучения и р</w:t>
      </w:r>
      <w:r w:rsidR="003714A5" w:rsidRPr="00E02ADF">
        <w:rPr>
          <w:rFonts w:ascii="Times New Roman" w:eastAsia="Times New Roman" w:hAnsi="Times New Roman" w:cs="Times New Roman"/>
          <w:b/>
          <w:color w:val="000000" w:themeColor="text1"/>
          <w:sz w:val="32"/>
          <w:lang w:eastAsia="ru-RU"/>
        </w:rPr>
        <w:t>азвития детей 3-6</w:t>
      </w:r>
      <w:r w:rsidRPr="00E02ADF">
        <w:rPr>
          <w:rFonts w:ascii="Times New Roman" w:eastAsia="Times New Roman" w:hAnsi="Times New Roman" w:cs="Times New Roman"/>
          <w:b/>
          <w:color w:val="000000" w:themeColor="text1"/>
          <w:sz w:val="32"/>
          <w:lang w:eastAsia="ru-RU"/>
        </w:rPr>
        <w:t xml:space="preserve"> лет «Палитра».</w:t>
      </w:r>
      <w:bookmarkEnd w:id="2"/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2ADF">
        <w:rPr>
          <w:rFonts w:ascii="Times New Roman" w:hAnsi="Times New Roman" w:cs="Times New Roman"/>
          <w:b/>
          <w:sz w:val="28"/>
          <w:szCs w:val="28"/>
          <w:lang w:eastAsia="ru-RU"/>
        </w:rPr>
        <w:t>Цель программы</w:t>
      </w:r>
      <w:r w:rsidRPr="003714A5">
        <w:rPr>
          <w:rFonts w:ascii="Times New Roman" w:hAnsi="Times New Roman" w:cs="Times New Roman"/>
          <w:sz w:val="28"/>
          <w:szCs w:val="28"/>
          <w:lang w:eastAsia="ru-RU"/>
        </w:rPr>
        <w:t> - формирование у детей раннего и дошкольного возраста эстетического отношения и художественно-творческих способностей в изобразительной деятельности.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2ADF">
        <w:rPr>
          <w:rFonts w:ascii="Times New Roman" w:hAnsi="Times New Roman" w:cs="Times New Roman"/>
          <w:b/>
          <w:sz w:val="28"/>
          <w:szCs w:val="28"/>
          <w:lang w:eastAsia="ru-RU"/>
        </w:rPr>
        <w:t>Основные задачи</w:t>
      </w:r>
      <w:r w:rsidRPr="003714A5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1.Развитие эстетического восприятия художественных образов (в произведениях искусства) и предметов (явлений) окружающего мира как эстетических объектов.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2.Создание условий для свободного экспериментирования с художественными материалами и инструментами.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3.Ознакомление с универсальным «языком» искусства - средствами художественно-образной выразительности.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4. Развитие художественно-творческих способностей в продуктивных видах детской деятельности.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5. Воспитание художественного вкуса и чувства гармонии.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 xml:space="preserve">6. Создание условий для </w:t>
      </w:r>
      <w:proofErr w:type="spellStart"/>
      <w:r w:rsidRPr="003714A5">
        <w:rPr>
          <w:rFonts w:ascii="Times New Roman" w:hAnsi="Times New Roman" w:cs="Times New Roman"/>
          <w:sz w:val="28"/>
          <w:szCs w:val="28"/>
          <w:lang w:eastAsia="ru-RU"/>
        </w:rPr>
        <w:t>многоаспектной</w:t>
      </w:r>
      <w:proofErr w:type="spellEnd"/>
      <w:r w:rsidRPr="003714A5">
        <w:rPr>
          <w:rFonts w:ascii="Times New Roman" w:hAnsi="Times New Roman" w:cs="Times New Roman"/>
          <w:sz w:val="28"/>
          <w:szCs w:val="28"/>
          <w:lang w:eastAsia="ru-RU"/>
        </w:rPr>
        <w:t xml:space="preserve"> и увлекательной активности детей в художественно-эстетическом освоении окружающего мира.</w:t>
      </w:r>
    </w:p>
    <w:p w:rsidR="006C2DFC" w:rsidRPr="003714A5" w:rsidRDefault="004326F0" w:rsidP="006C2DF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7.Формирование эстетической картины мира и основных эл</w:t>
      </w:r>
      <w:r w:rsidR="006C2DFC">
        <w:rPr>
          <w:rFonts w:ascii="Times New Roman" w:hAnsi="Times New Roman" w:cs="Times New Roman"/>
          <w:sz w:val="28"/>
          <w:szCs w:val="28"/>
          <w:lang w:eastAsia="ru-RU"/>
        </w:rPr>
        <w:t>ементов «Я - концепции-творца».</w:t>
      </w:r>
    </w:p>
    <w:p w:rsidR="004326F0" w:rsidRPr="00E02ADF" w:rsidRDefault="004326F0" w:rsidP="0003480B">
      <w:pPr>
        <w:pStyle w:val="2"/>
        <w:numPr>
          <w:ilvl w:val="0"/>
          <w:numId w:val="15"/>
        </w:numPr>
        <w:ind w:left="426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lang w:eastAsia="ru-RU"/>
        </w:rPr>
      </w:pPr>
      <w:bookmarkStart w:id="3" w:name="_Toc85013938"/>
      <w:r w:rsidRPr="00E02ADF">
        <w:rPr>
          <w:rFonts w:ascii="Times New Roman" w:eastAsia="Times New Roman" w:hAnsi="Times New Roman" w:cs="Times New Roman"/>
          <w:b/>
          <w:color w:val="000000" w:themeColor="text1"/>
          <w:sz w:val="32"/>
          <w:lang w:eastAsia="ru-RU"/>
        </w:rPr>
        <w:t>Отличительные особенности данной образовательной программы</w:t>
      </w:r>
      <w:bookmarkEnd w:id="3"/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Занятие адаптированы к специфике и особенностям преподавания в нашем саду. Изменения или дополнения в занятия внесены на основе полученных диагностических материалов. Скоростью и возможности усвоения именно нашими детьми с учетом их индивидуальных особенностей, а также пожелания детей.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Работа ведется с детьми, желающими рисовать и имеющими индивидуальные возможности усвоить больше, чем программные задачи. Возможности детей выявлены в ходе индивидуальной повседневной изобразительной деятельности и диагностики.</w:t>
      </w:r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 xml:space="preserve">Занятия проводятся в четырех возрастных группах II младшая, средняя, и </w:t>
      </w:r>
      <w:r w:rsidR="003714A5" w:rsidRPr="003714A5">
        <w:rPr>
          <w:rFonts w:ascii="Times New Roman" w:hAnsi="Times New Roman" w:cs="Times New Roman"/>
          <w:sz w:val="28"/>
          <w:szCs w:val="28"/>
          <w:lang w:eastAsia="ru-RU"/>
        </w:rPr>
        <w:t xml:space="preserve">старшая </w:t>
      </w:r>
      <w:r w:rsidRPr="003714A5">
        <w:rPr>
          <w:rFonts w:ascii="Times New Roman" w:hAnsi="Times New Roman" w:cs="Times New Roman"/>
          <w:sz w:val="28"/>
          <w:szCs w:val="28"/>
          <w:lang w:eastAsia="ru-RU"/>
        </w:rPr>
        <w:t>группа. Количество детей от 5 –до 1  человек, в каждой группе.</w:t>
      </w:r>
    </w:p>
    <w:p w:rsidR="004C4F3B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 Количество учебных часов в году 32 в каждой возрастной группе (</w:t>
      </w:r>
      <w:r w:rsidR="004C4F3B" w:rsidRPr="003714A5">
        <w:rPr>
          <w:rFonts w:ascii="Times New Roman" w:hAnsi="Times New Roman" w:cs="Times New Roman"/>
          <w:sz w:val="28"/>
          <w:szCs w:val="28"/>
          <w:lang w:eastAsia="ru-RU"/>
        </w:rPr>
        <w:t>один раз неделю,</w:t>
      </w:r>
      <w:r w:rsidR="004C4F3B" w:rsidRPr="003714A5">
        <w:rPr>
          <w:rFonts w:ascii="Times New Roman" w:hAnsi="Times New Roman" w:cs="Times New Roman"/>
          <w:sz w:val="28"/>
          <w:szCs w:val="28"/>
        </w:rPr>
        <w:t xml:space="preserve"> </w:t>
      </w:r>
      <w:r w:rsidR="004C4F3B" w:rsidRPr="003714A5">
        <w:rPr>
          <w:rFonts w:ascii="Times New Roman" w:hAnsi="Times New Roman" w:cs="Times New Roman"/>
          <w:sz w:val="28"/>
          <w:szCs w:val="28"/>
          <w:lang w:eastAsia="ru-RU"/>
        </w:rPr>
        <w:t xml:space="preserve">во второй половине дня с подгруппой детей). </w:t>
      </w:r>
    </w:p>
    <w:tbl>
      <w:tblPr>
        <w:tblStyle w:val="a5"/>
        <w:tblW w:w="0" w:type="auto"/>
        <w:tblInd w:w="2619" w:type="dxa"/>
        <w:tblLayout w:type="fixed"/>
        <w:tblLook w:val="04A0"/>
      </w:tblPr>
      <w:tblGrid>
        <w:gridCol w:w="2689"/>
        <w:gridCol w:w="2693"/>
        <w:gridCol w:w="1994"/>
        <w:gridCol w:w="1969"/>
      </w:tblGrid>
      <w:tr w:rsidR="004C4F3B" w:rsidRPr="003714A5" w:rsidTr="0022582A">
        <w:tc>
          <w:tcPr>
            <w:tcW w:w="2689" w:type="dxa"/>
            <w:tcBorders>
              <w:tl2br w:val="single" w:sz="4" w:space="0" w:color="auto"/>
            </w:tcBorders>
          </w:tcPr>
          <w:p w:rsidR="004C4F3B" w:rsidRPr="003714A5" w:rsidRDefault="004C4F3B" w:rsidP="0003480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C4F3B" w:rsidRPr="003714A5" w:rsidRDefault="004C4F3B" w:rsidP="0003480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4C4F3B" w:rsidRPr="003714A5" w:rsidRDefault="00E02ADF" w:rsidP="0003480B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Продолжительность </w:t>
            </w:r>
            <w:r w:rsidR="004C4F3B" w:rsidRPr="003714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занятия</w:t>
            </w:r>
          </w:p>
        </w:tc>
        <w:tc>
          <w:tcPr>
            <w:tcW w:w="1994" w:type="dxa"/>
          </w:tcPr>
          <w:p w:rsidR="004C4F3B" w:rsidRPr="003714A5" w:rsidRDefault="004C4F3B" w:rsidP="0003480B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14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Периодичность в неделю</w:t>
            </w:r>
          </w:p>
        </w:tc>
        <w:tc>
          <w:tcPr>
            <w:tcW w:w="1969" w:type="dxa"/>
          </w:tcPr>
          <w:p w:rsidR="004C4F3B" w:rsidRPr="003714A5" w:rsidRDefault="00E02ADF" w:rsidP="0003480B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  <w:r w:rsidR="004C4F3B" w:rsidRPr="003714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часов в год</w:t>
            </w:r>
          </w:p>
        </w:tc>
      </w:tr>
      <w:tr w:rsidR="004C4F3B" w:rsidRPr="003714A5" w:rsidTr="0022582A">
        <w:tc>
          <w:tcPr>
            <w:tcW w:w="2689" w:type="dxa"/>
          </w:tcPr>
          <w:p w:rsidR="004C4F3B" w:rsidRPr="00E02ADF" w:rsidRDefault="004C4F3B" w:rsidP="0003480B">
            <w:pPr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2ADF">
              <w:rPr>
                <w:rFonts w:ascii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II </w:t>
            </w:r>
            <w:r w:rsidRPr="00E02AD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младшая группа</w:t>
            </w:r>
          </w:p>
        </w:tc>
        <w:tc>
          <w:tcPr>
            <w:tcW w:w="2693" w:type="dxa"/>
          </w:tcPr>
          <w:p w:rsidR="004C4F3B" w:rsidRPr="003714A5" w:rsidRDefault="004C4F3B" w:rsidP="0003480B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14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 минут</w:t>
            </w:r>
          </w:p>
        </w:tc>
        <w:tc>
          <w:tcPr>
            <w:tcW w:w="1994" w:type="dxa"/>
          </w:tcPr>
          <w:p w:rsidR="004C4F3B" w:rsidRPr="003714A5" w:rsidRDefault="004C4F3B" w:rsidP="0003480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14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раз</w:t>
            </w:r>
          </w:p>
        </w:tc>
        <w:tc>
          <w:tcPr>
            <w:tcW w:w="1969" w:type="dxa"/>
          </w:tcPr>
          <w:p w:rsidR="004C4F3B" w:rsidRPr="003714A5" w:rsidRDefault="004C4F3B" w:rsidP="0003480B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14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32 занятий</w:t>
            </w:r>
          </w:p>
        </w:tc>
      </w:tr>
      <w:tr w:rsidR="004C4F3B" w:rsidRPr="003714A5" w:rsidTr="0022582A">
        <w:tc>
          <w:tcPr>
            <w:tcW w:w="2689" w:type="dxa"/>
          </w:tcPr>
          <w:p w:rsidR="004C4F3B" w:rsidRPr="00E02ADF" w:rsidRDefault="004C4F3B" w:rsidP="0003480B">
            <w:pPr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2AD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Средняя группа</w:t>
            </w:r>
          </w:p>
        </w:tc>
        <w:tc>
          <w:tcPr>
            <w:tcW w:w="2693" w:type="dxa"/>
          </w:tcPr>
          <w:p w:rsidR="004C4F3B" w:rsidRPr="003714A5" w:rsidRDefault="004C4F3B" w:rsidP="0003480B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14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 минут</w:t>
            </w:r>
          </w:p>
        </w:tc>
        <w:tc>
          <w:tcPr>
            <w:tcW w:w="1994" w:type="dxa"/>
          </w:tcPr>
          <w:p w:rsidR="004C4F3B" w:rsidRPr="003714A5" w:rsidRDefault="004C4F3B" w:rsidP="0003480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14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раз</w:t>
            </w:r>
          </w:p>
        </w:tc>
        <w:tc>
          <w:tcPr>
            <w:tcW w:w="1969" w:type="dxa"/>
          </w:tcPr>
          <w:p w:rsidR="004C4F3B" w:rsidRPr="003714A5" w:rsidRDefault="004C4F3B" w:rsidP="0003480B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14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32 занятий </w:t>
            </w:r>
          </w:p>
        </w:tc>
      </w:tr>
      <w:tr w:rsidR="004C4F3B" w:rsidRPr="003714A5" w:rsidTr="0022582A">
        <w:tc>
          <w:tcPr>
            <w:tcW w:w="2689" w:type="dxa"/>
          </w:tcPr>
          <w:p w:rsidR="004C4F3B" w:rsidRPr="00E02ADF" w:rsidRDefault="004C4F3B" w:rsidP="0003480B">
            <w:pPr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2AD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Старшая группа </w:t>
            </w:r>
          </w:p>
        </w:tc>
        <w:tc>
          <w:tcPr>
            <w:tcW w:w="2693" w:type="dxa"/>
          </w:tcPr>
          <w:p w:rsidR="004C4F3B" w:rsidRPr="003714A5" w:rsidRDefault="004C4F3B" w:rsidP="0003480B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14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 минут</w:t>
            </w:r>
          </w:p>
        </w:tc>
        <w:tc>
          <w:tcPr>
            <w:tcW w:w="1994" w:type="dxa"/>
          </w:tcPr>
          <w:p w:rsidR="004C4F3B" w:rsidRPr="003714A5" w:rsidRDefault="004C4F3B" w:rsidP="0003480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14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раз</w:t>
            </w:r>
          </w:p>
        </w:tc>
        <w:tc>
          <w:tcPr>
            <w:tcW w:w="1969" w:type="dxa"/>
          </w:tcPr>
          <w:p w:rsidR="004C4F3B" w:rsidRPr="003714A5" w:rsidRDefault="004C4F3B" w:rsidP="0003480B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14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32 занятий</w:t>
            </w:r>
          </w:p>
        </w:tc>
      </w:tr>
    </w:tbl>
    <w:p w:rsidR="004326F0" w:rsidRPr="003714A5" w:rsidRDefault="004326F0" w:rsidP="0003480B">
      <w:pPr>
        <w:ind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26F0" w:rsidRPr="003714A5" w:rsidRDefault="004C4F3B" w:rsidP="0003480B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14A5">
        <w:rPr>
          <w:rFonts w:ascii="Times New Roman" w:hAnsi="Times New Roman" w:cs="Times New Roman"/>
          <w:b/>
          <w:sz w:val="28"/>
          <w:szCs w:val="28"/>
        </w:rPr>
        <w:t xml:space="preserve">Предполагаемый результат: </w:t>
      </w:r>
    </w:p>
    <w:p w:rsidR="004C4F3B" w:rsidRPr="00E02ADF" w:rsidRDefault="004C4F3B" w:rsidP="0003480B">
      <w:pPr>
        <w:pStyle w:val="a6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2ADF">
        <w:rPr>
          <w:rFonts w:ascii="Times New Roman" w:hAnsi="Times New Roman" w:cs="Times New Roman"/>
          <w:sz w:val="28"/>
          <w:szCs w:val="28"/>
        </w:rPr>
        <w:t>Знают и называют материалы, которыми можно рисовать, и уметь ими правильно пользоваться.</w:t>
      </w:r>
    </w:p>
    <w:p w:rsidR="004C4F3B" w:rsidRPr="00E02ADF" w:rsidRDefault="004C4F3B" w:rsidP="0003480B">
      <w:pPr>
        <w:pStyle w:val="a6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2ADF">
        <w:rPr>
          <w:rFonts w:ascii="Times New Roman" w:hAnsi="Times New Roman" w:cs="Times New Roman"/>
          <w:sz w:val="28"/>
          <w:szCs w:val="28"/>
        </w:rPr>
        <w:t xml:space="preserve">Сравнивают предметы, выделяя их особенности в художественно-изобразительных целях; плавно и ритмично изображают формообразующие линии (дорога, падающие листья) </w:t>
      </w:r>
    </w:p>
    <w:p w:rsidR="004C4F3B" w:rsidRPr="00E02ADF" w:rsidRDefault="004C4F3B" w:rsidP="0003480B">
      <w:pPr>
        <w:pStyle w:val="a6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2ADF">
        <w:rPr>
          <w:rFonts w:ascii="Times New Roman" w:hAnsi="Times New Roman" w:cs="Times New Roman"/>
          <w:sz w:val="28"/>
          <w:szCs w:val="28"/>
        </w:rPr>
        <w:t>Знают нетрадиционные техники рисования: (пальчиками, ладошкой, поролоновым тампоном, печатками из картофеля, ватными палочками, нитью, свечой, кляксой, монотипию, печать по трафарету,  мятой бумагой,  печать по трафарету, тычки жёсткой полусухой кистью, открытками.)</w:t>
      </w:r>
    </w:p>
    <w:p w:rsidR="000B1FD3" w:rsidRPr="006C2DFC" w:rsidRDefault="004C4F3B" w:rsidP="006C2DFC">
      <w:pPr>
        <w:pStyle w:val="a6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2ADF">
        <w:rPr>
          <w:rFonts w:ascii="Times New Roman" w:hAnsi="Times New Roman" w:cs="Times New Roman"/>
          <w:sz w:val="28"/>
          <w:szCs w:val="28"/>
        </w:rPr>
        <w:t xml:space="preserve">Изображают предметы по памяти, создают различные композиции на листах бумаги разной формы, передают настроение в творческой работе; </w:t>
      </w:r>
    </w:p>
    <w:p w:rsidR="007D57C7" w:rsidRPr="007D57C7" w:rsidRDefault="007D57C7" w:rsidP="0003480B">
      <w:pPr>
        <w:pStyle w:val="2"/>
        <w:numPr>
          <w:ilvl w:val="0"/>
          <w:numId w:val="15"/>
        </w:numPr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lang w:eastAsia="ru-RU"/>
        </w:rPr>
      </w:pPr>
      <w:bookmarkStart w:id="4" w:name="_Toc85013939"/>
      <w:r w:rsidRPr="007D57C7">
        <w:rPr>
          <w:rFonts w:ascii="Times New Roman" w:eastAsia="Times New Roman" w:hAnsi="Times New Roman" w:cs="Times New Roman"/>
          <w:b/>
          <w:color w:val="000000" w:themeColor="text1"/>
          <w:sz w:val="32"/>
          <w:lang w:eastAsia="ru-RU"/>
        </w:rPr>
        <w:lastRenderedPageBreak/>
        <w:t xml:space="preserve">Изобразительная деятельность в </w:t>
      </w:r>
      <w:r>
        <w:rPr>
          <w:rFonts w:ascii="Times New Roman" w:eastAsia="Times New Roman" w:hAnsi="Times New Roman" w:cs="Times New Roman"/>
          <w:b/>
          <w:color w:val="000000" w:themeColor="text1"/>
          <w:sz w:val="32"/>
          <w:lang w:eastAsia="ru-RU"/>
        </w:rPr>
        <w:t xml:space="preserve">младшей </w:t>
      </w:r>
      <w:r w:rsidRPr="007D57C7">
        <w:rPr>
          <w:rFonts w:ascii="Times New Roman" w:eastAsia="Times New Roman" w:hAnsi="Times New Roman" w:cs="Times New Roman"/>
          <w:b/>
          <w:color w:val="000000" w:themeColor="text1"/>
          <w:sz w:val="32"/>
          <w:lang w:eastAsia="ru-RU"/>
        </w:rPr>
        <w:t>группе</w:t>
      </w:r>
      <w:bookmarkEnd w:id="4"/>
    </w:p>
    <w:p w:rsidR="004326F0" w:rsidRPr="007D57C7" w:rsidRDefault="004326F0" w:rsidP="0003480B">
      <w:pPr>
        <w:pStyle w:val="2"/>
        <w:numPr>
          <w:ilvl w:val="1"/>
          <w:numId w:val="15"/>
        </w:numPr>
        <w:ind w:left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ru-RU"/>
        </w:rPr>
      </w:pPr>
      <w:bookmarkStart w:id="5" w:name="_Toc85013940"/>
      <w:r w:rsidRPr="007D57C7">
        <w:rPr>
          <w:rFonts w:ascii="Times New Roman" w:eastAsia="Times New Roman" w:hAnsi="Times New Roman" w:cs="Times New Roman"/>
          <w:b/>
          <w:color w:val="000000" w:themeColor="text1"/>
          <w:sz w:val="28"/>
          <w:lang w:eastAsia="ru-RU"/>
        </w:rPr>
        <w:t>Задачи  художественно-творческого развития детей 3-4 лет</w:t>
      </w:r>
      <w:bookmarkEnd w:id="5"/>
    </w:p>
    <w:p w:rsidR="007D57C7" w:rsidRPr="007D57C7" w:rsidRDefault="007D57C7" w:rsidP="0003480B">
      <w:pPr>
        <w:jc w:val="both"/>
        <w:rPr>
          <w:lang w:eastAsia="ru-RU"/>
        </w:rPr>
      </w:pPr>
    </w:p>
    <w:p w:rsidR="007D57C7" w:rsidRDefault="004326F0" w:rsidP="0003480B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Формировать способы зрительного и тактильного обследования различных объектов для обогащения и уточнения восприятия особенностей их формы, пропорций, цвета, фактуры.</w:t>
      </w:r>
    </w:p>
    <w:p w:rsidR="007D57C7" w:rsidRDefault="004326F0" w:rsidP="0003480B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Знакомить детей с народной игрушкой (</w:t>
      </w:r>
      <w:proofErr w:type="spellStart"/>
      <w:r w:rsidRPr="007D57C7">
        <w:rPr>
          <w:rFonts w:ascii="Times New Roman" w:hAnsi="Times New Roman" w:cs="Times New Roman"/>
          <w:sz w:val="28"/>
          <w:szCs w:val="28"/>
          <w:lang w:eastAsia="ru-RU"/>
        </w:rPr>
        <w:t>филимоновской</w:t>
      </w:r>
      <w:proofErr w:type="spellEnd"/>
      <w:r w:rsidRPr="007D57C7">
        <w:rPr>
          <w:rFonts w:ascii="Times New Roman" w:hAnsi="Times New Roman" w:cs="Times New Roman"/>
          <w:sz w:val="28"/>
          <w:szCs w:val="28"/>
          <w:lang w:eastAsia="ru-RU"/>
        </w:rPr>
        <w:t xml:space="preserve">, дымковской, семёновской, </w:t>
      </w:r>
      <w:proofErr w:type="spellStart"/>
      <w:r w:rsidRPr="007D57C7">
        <w:rPr>
          <w:rFonts w:ascii="Times New Roman" w:hAnsi="Times New Roman" w:cs="Times New Roman"/>
          <w:sz w:val="28"/>
          <w:szCs w:val="28"/>
          <w:lang w:eastAsia="ru-RU"/>
        </w:rPr>
        <w:t>богородской</w:t>
      </w:r>
      <w:proofErr w:type="spellEnd"/>
      <w:r w:rsidRPr="007D57C7">
        <w:rPr>
          <w:rFonts w:ascii="Times New Roman" w:hAnsi="Times New Roman" w:cs="Times New Roman"/>
          <w:sz w:val="28"/>
          <w:szCs w:val="28"/>
          <w:lang w:eastAsia="ru-RU"/>
        </w:rPr>
        <w:t>) для обогащения зрительных впечатлений и показа условно-обобщённой трактовки художественных образов. Проводить мини-спектакли с участием народных игрушек для создания у детей праздничного настроения во время встреч с произведениями народных мастеров.</w:t>
      </w:r>
    </w:p>
    <w:p w:rsidR="007D57C7" w:rsidRDefault="004326F0" w:rsidP="0003480B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Учить детей находить связь между предметами и явлениями окружающего мира и их изображениями в рисунке, лепке, аппликации. Учить «входить в образ».</w:t>
      </w:r>
    </w:p>
    <w:p w:rsidR="007D57C7" w:rsidRDefault="004326F0" w:rsidP="0003480B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 xml:space="preserve">Знакомить с книжной графикой на примере творчества известных мастеров детской книги - Васнецова Ю., </w:t>
      </w:r>
      <w:proofErr w:type="spellStart"/>
      <w:r w:rsidRPr="007D57C7">
        <w:rPr>
          <w:rFonts w:ascii="Times New Roman" w:hAnsi="Times New Roman" w:cs="Times New Roman"/>
          <w:sz w:val="28"/>
          <w:szCs w:val="28"/>
          <w:lang w:eastAsia="ru-RU"/>
        </w:rPr>
        <w:t>Дубинчик</w:t>
      </w:r>
      <w:proofErr w:type="spellEnd"/>
      <w:r w:rsidRPr="007D57C7">
        <w:rPr>
          <w:rFonts w:ascii="Times New Roman" w:hAnsi="Times New Roman" w:cs="Times New Roman"/>
          <w:sz w:val="28"/>
          <w:szCs w:val="28"/>
          <w:lang w:eastAsia="ru-RU"/>
        </w:rPr>
        <w:t xml:space="preserve"> Т., Елисеева А., Конашевича В., Лебедева В., Рачева Е., </w:t>
      </w:r>
      <w:proofErr w:type="spellStart"/>
      <w:r w:rsidRPr="007D57C7">
        <w:rPr>
          <w:rFonts w:ascii="Times New Roman" w:hAnsi="Times New Roman" w:cs="Times New Roman"/>
          <w:sz w:val="28"/>
          <w:szCs w:val="28"/>
          <w:lang w:eastAsia="ru-RU"/>
        </w:rPr>
        <w:t>Репкина</w:t>
      </w:r>
      <w:proofErr w:type="spellEnd"/>
      <w:r w:rsidRPr="007D57C7">
        <w:rPr>
          <w:rFonts w:ascii="Times New Roman" w:hAnsi="Times New Roman" w:cs="Times New Roman"/>
          <w:sz w:val="28"/>
          <w:szCs w:val="28"/>
          <w:lang w:eastAsia="ru-RU"/>
        </w:rPr>
        <w:t xml:space="preserve"> П.</w:t>
      </w:r>
    </w:p>
    <w:p w:rsidR="007D57C7" w:rsidRDefault="004326F0" w:rsidP="0003480B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Организовывать наблюдения в природе и уголке живой природы для уточнения представлений детей о внешнем виде растений и животных, а также для обогащения и уточнения зрительных впечатлений («Золотой листопад», «Листочки танцуют», «Снежные дорожки», «Пушистые облака», «Тяжёлые тучи», «Весёлый дождик», «Грустный дождь», «Кошка умывается», «Воробьи купаются в лужах» и т.д.).</w:t>
      </w:r>
    </w:p>
    <w:p w:rsidR="007D57C7" w:rsidRDefault="004326F0" w:rsidP="0003480B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 xml:space="preserve">Учить детей видеть цельный художественный образ в единстве изобразительно-выразительных средств колористической, композиционной и смысловой трактовки (обучение анализу не должно опережать формирование умения воспринимать </w:t>
      </w:r>
      <w:proofErr w:type="spellStart"/>
      <w:r w:rsidRPr="007D57C7">
        <w:rPr>
          <w:rFonts w:ascii="Times New Roman" w:hAnsi="Times New Roman" w:cs="Times New Roman"/>
          <w:sz w:val="28"/>
          <w:szCs w:val="28"/>
          <w:lang w:eastAsia="ru-RU"/>
        </w:rPr>
        <w:t>художевенный</w:t>
      </w:r>
      <w:proofErr w:type="spellEnd"/>
      <w:r w:rsidRPr="007D57C7">
        <w:rPr>
          <w:rFonts w:ascii="Times New Roman" w:hAnsi="Times New Roman" w:cs="Times New Roman"/>
          <w:sz w:val="28"/>
          <w:szCs w:val="28"/>
          <w:lang w:eastAsia="ru-RU"/>
        </w:rPr>
        <w:t xml:space="preserve"> объект </w:t>
      </w:r>
      <w:proofErr w:type="spellStart"/>
      <w:r w:rsidRPr="007D57C7">
        <w:rPr>
          <w:rFonts w:ascii="Times New Roman" w:hAnsi="Times New Roman" w:cs="Times New Roman"/>
          <w:sz w:val="28"/>
          <w:szCs w:val="28"/>
          <w:lang w:eastAsia="ru-RU"/>
        </w:rPr>
        <w:t>нерасчленённо</w:t>
      </w:r>
      <w:proofErr w:type="spellEnd"/>
      <w:r w:rsidRPr="007D57C7">
        <w:rPr>
          <w:rFonts w:ascii="Times New Roman" w:hAnsi="Times New Roman" w:cs="Times New Roman"/>
          <w:sz w:val="28"/>
          <w:szCs w:val="28"/>
          <w:lang w:eastAsia="ru-RU"/>
        </w:rPr>
        <w:t>, в гармоничном единстве всех составляющих компонентов).</w:t>
      </w:r>
    </w:p>
    <w:p w:rsidR="007D57C7" w:rsidRDefault="004326F0" w:rsidP="0003480B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Создавать условия для самостоятельного освоения детьми способов и приёмов изображения знакомых предметов на основе доступных средств художественно-образной выразительности (цвет, пятно, линия, форма</w:t>
      </w:r>
      <w:r w:rsidR="007D57C7">
        <w:rPr>
          <w:rFonts w:ascii="Times New Roman" w:hAnsi="Times New Roman" w:cs="Times New Roman"/>
          <w:sz w:val="28"/>
          <w:szCs w:val="28"/>
          <w:lang w:eastAsia="ru-RU"/>
        </w:rPr>
        <w:t>, ритм, динамика) в их единстве.</w:t>
      </w:r>
    </w:p>
    <w:p w:rsidR="007D57C7" w:rsidRDefault="004326F0" w:rsidP="0003480B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Побуждать детей самостоятельно выбирать способы изображения при создании выразительных образов, используя для этого освоенные технические приемы; развивать восприятие детей, формировать представление о предметах и явлениях окружающей действительности, создавать условия для их активного познания и на этой основе учить детей:</w:t>
      </w:r>
    </w:p>
    <w:p w:rsidR="007D57C7" w:rsidRDefault="004326F0" w:rsidP="0003480B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Отображать свои представления и впечатления об окружающем мире доступными графическими и живописными средствами</w:t>
      </w:r>
    </w:p>
    <w:p w:rsidR="007D57C7" w:rsidRDefault="004326F0" w:rsidP="0003480B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Сопровождать движения карандаша или кисти словами, игровыми действиями (например: «Дождик, чаще - кап-кап-кап!», «Бегут ножки по дорожке - топ-топ-топ!»);</w:t>
      </w:r>
    </w:p>
    <w:p w:rsidR="007D57C7" w:rsidRDefault="004326F0" w:rsidP="0003480B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Продолжать учить рисовать карандашами и фломастерами - проводить линии (вертикальные, горизонтальные, волнистые, кривые) и замыкать их в формы (округлые и прямоугольные), создавая тем самым выразительные образы;</w:t>
      </w:r>
    </w:p>
    <w:p w:rsidR="007D57C7" w:rsidRDefault="004326F0" w:rsidP="0003480B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Продолжать знакомить детей с красками и формировать навыки рисования кистью (аккуратно смачивать и промывать, набирать краску на ворс, вести кисть по ворсу, проводить линии, рисовать и раскрашивать замкнутые формы); учить создавать одно-, двух- и многоцветные выразительные образы;</w:t>
      </w:r>
    </w:p>
    <w:p w:rsidR="004326F0" w:rsidRPr="007D57C7" w:rsidRDefault="004326F0" w:rsidP="0003480B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Переводить детей от рисования-подражания к самостоятельному творчеству.</w:t>
      </w:r>
    </w:p>
    <w:p w:rsidR="007D57C7" w:rsidRDefault="00230ED7" w:rsidP="0022582A">
      <w:pPr>
        <w:pStyle w:val="2"/>
        <w:numPr>
          <w:ilvl w:val="0"/>
          <w:numId w:val="15"/>
        </w:numPr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lang w:eastAsia="ru-RU"/>
        </w:rPr>
      </w:pPr>
      <w:r>
        <w:t xml:space="preserve"> </w:t>
      </w:r>
      <w:bookmarkStart w:id="6" w:name="_Toc85013941"/>
      <w:r w:rsidR="007D57C7" w:rsidRPr="007D57C7">
        <w:rPr>
          <w:rFonts w:ascii="Times New Roman" w:eastAsia="Times New Roman" w:hAnsi="Times New Roman" w:cs="Times New Roman"/>
          <w:b/>
          <w:color w:val="000000" w:themeColor="text1"/>
          <w:sz w:val="32"/>
          <w:lang w:eastAsia="ru-RU"/>
        </w:rPr>
        <w:t>Изобра</w:t>
      </w:r>
      <w:r w:rsidR="007D57C7">
        <w:rPr>
          <w:rFonts w:ascii="Times New Roman" w:eastAsia="Times New Roman" w:hAnsi="Times New Roman" w:cs="Times New Roman"/>
          <w:b/>
          <w:color w:val="000000" w:themeColor="text1"/>
          <w:sz w:val="32"/>
          <w:lang w:eastAsia="ru-RU"/>
        </w:rPr>
        <w:t>зительная деятельность в средней</w:t>
      </w:r>
      <w:r w:rsidR="007D57C7" w:rsidRPr="007D57C7">
        <w:rPr>
          <w:rFonts w:ascii="Times New Roman" w:eastAsia="Times New Roman" w:hAnsi="Times New Roman" w:cs="Times New Roman"/>
          <w:b/>
          <w:color w:val="000000" w:themeColor="text1"/>
          <w:sz w:val="32"/>
          <w:lang w:eastAsia="ru-RU"/>
        </w:rPr>
        <w:t xml:space="preserve"> группе</w:t>
      </w:r>
      <w:bookmarkEnd w:id="6"/>
    </w:p>
    <w:p w:rsidR="007D57C7" w:rsidRPr="003714A5" w:rsidRDefault="007D57C7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Особенности возраста обусловливают необходимость подкрепления любого продуктивного вида деятельности словом, пластическим движением, проигрыванием... Без этого ребёнку сложно раскрыть задуманный образ, объяснить желаемое действие. В силу возрастных особенностей маленький ребёнок легко перевоплощается, активно общается и быстро включается в игру, увлекаясь придуманным образом и действием. Поэтому любой вид продуктивной творческой работы детей целесообразно обогащать и поддерживать другими видами художественной деятельности (словом, жестом, игровой ситуацией).</w:t>
      </w:r>
    </w:p>
    <w:p w:rsidR="007D57C7" w:rsidRPr="003714A5" w:rsidRDefault="007D57C7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 xml:space="preserve">Интеграция видов художественно-эстетической деятельности в дошкольном детстве имеет естественный характер. Дети дошкольного возраста часто самостоятельно интегрируют виды изобразительной деятельности. Особенно ярко это </w:t>
      </w:r>
      <w:r w:rsidRPr="003714A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проявляется в деятельности экспериментирования с художественными материалами (бумагой, глиной), инструментами (карандашами, кисточками, стеками) и в процессе освоения способов создания образа и средств художественной выразительности. Дошкольники разных возрастов с увлечением рассматривают и обследуют натуру, предложенную для рисования или лепки, изучают «на глаз» и тактильно (ощупывая руками) художественные материалы, формы поверхности; осваивают самыми разными приёмами особенности бумаги, красок, пастели, восковых мелков, ткани, природного материала.</w:t>
      </w:r>
    </w:p>
    <w:p w:rsidR="004326F0" w:rsidRPr="007D57C7" w:rsidRDefault="007D57C7" w:rsidP="0003480B">
      <w:pPr>
        <w:pStyle w:val="2"/>
        <w:ind w:left="360"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ru-RU"/>
        </w:rPr>
      </w:pPr>
      <w:bookmarkStart w:id="7" w:name="_Toc85013942"/>
      <w:r w:rsidRPr="007D57C7">
        <w:rPr>
          <w:rFonts w:ascii="Times New Roman" w:eastAsia="Times New Roman" w:hAnsi="Times New Roman" w:cs="Times New Roman"/>
          <w:b/>
          <w:color w:val="000000" w:themeColor="text1"/>
          <w:sz w:val="28"/>
          <w:lang w:eastAsia="ru-RU"/>
        </w:rPr>
        <w:t xml:space="preserve">5.1. </w:t>
      </w:r>
      <w:r w:rsidR="004326F0" w:rsidRPr="007D57C7">
        <w:rPr>
          <w:rFonts w:ascii="Times New Roman" w:eastAsia="Times New Roman" w:hAnsi="Times New Roman" w:cs="Times New Roman"/>
          <w:b/>
          <w:color w:val="000000" w:themeColor="text1"/>
          <w:sz w:val="28"/>
          <w:lang w:eastAsia="ru-RU"/>
        </w:rPr>
        <w:t>Задачи художественно-творческого развития детей 4-5 лет</w:t>
      </w:r>
      <w:bookmarkEnd w:id="7"/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В средней группе воспитатель ставит и реализует следующие задачи:</w:t>
      </w:r>
    </w:p>
    <w:p w:rsidR="007D57C7" w:rsidRDefault="007D57C7" w:rsidP="0003480B">
      <w:pPr>
        <w:pStyle w:val="a6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Поддерживать интерес детей к </w:t>
      </w:r>
      <w:r w:rsidR="004326F0" w:rsidRPr="007D57C7">
        <w:rPr>
          <w:rFonts w:ascii="Times New Roman" w:hAnsi="Times New Roman" w:cs="Times New Roman"/>
          <w:sz w:val="28"/>
          <w:szCs w:val="28"/>
          <w:lang w:eastAsia="ru-RU"/>
        </w:rPr>
        <w:t xml:space="preserve">народному  и  декоративному  искусству (дымковская,  </w:t>
      </w:r>
      <w:proofErr w:type="spellStart"/>
      <w:r w:rsidR="004326F0" w:rsidRPr="007D57C7">
        <w:rPr>
          <w:rFonts w:ascii="Times New Roman" w:hAnsi="Times New Roman" w:cs="Times New Roman"/>
          <w:sz w:val="28"/>
          <w:szCs w:val="28"/>
          <w:lang w:eastAsia="ru-RU"/>
        </w:rPr>
        <w:t>филимоновская</w:t>
      </w:r>
      <w:proofErr w:type="spellEnd"/>
      <w:r w:rsidR="004326F0" w:rsidRPr="007D57C7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326F0" w:rsidRPr="007D57C7">
        <w:rPr>
          <w:rFonts w:ascii="Times New Roman" w:hAnsi="Times New Roman" w:cs="Times New Roman"/>
          <w:sz w:val="28"/>
          <w:szCs w:val="28"/>
          <w:lang w:eastAsia="ru-RU"/>
        </w:rPr>
        <w:t>богородская</w:t>
      </w:r>
      <w:proofErr w:type="spellEnd"/>
      <w:r w:rsidR="004326F0" w:rsidRPr="007D57C7">
        <w:rPr>
          <w:rFonts w:ascii="Times New Roman" w:hAnsi="Times New Roman" w:cs="Times New Roman"/>
          <w:sz w:val="28"/>
          <w:szCs w:val="28"/>
          <w:lang w:eastAsia="ru-RU"/>
        </w:rPr>
        <w:t xml:space="preserve"> игрушка, семёновская или </w:t>
      </w:r>
      <w:proofErr w:type="spellStart"/>
      <w:r w:rsidR="004326F0" w:rsidRPr="007D57C7">
        <w:rPr>
          <w:rFonts w:ascii="Times New Roman" w:hAnsi="Times New Roman" w:cs="Times New Roman"/>
          <w:sz w:val="28"/>
          <w:szCs w:val="28"/>
          <w:lang w:eastAsia="ru-RU"/>
        </w:rPr>
        <w:t>полхов-майданская</w:t>
      </w:r>
      <w:proofErr w:type="spellEnd"/>
      <w:r w:rsidR="004326F0" w:rsidRPr="007D57C7">
        <w:rPr>
          <w:rFonts w:ascii="Times New Roman" w:hAnsi="Times New Roman" w:cs="Times New Roman"/>
          <w:sz w:val="28"/>
          <w:szCs w:val="28"/>
          <w:lang w:eastAsia="ru-RU"/>
        </w:rPr>
        <w:t xml:space="preserve"> матрёшка), знакомить с произведениями разных видов изобразительного искусства (живопись, натюрморт, книжная графика); поощрять интерес детей к изобразительной деятельности.</w:t>
      </w:r>
    </w:p>
    <w:p w:rsidR="007D57C7" w:rsidRDefault="004326F0" w:rsidP="0003480B">
      <w:pPr>
        <w:pStyle w:val="a6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Расширять тематику детских работ в согласовании с содержанием раздела «Познавательное развитие»; поддерживать желание изображать знакомые бытовые и природные объекты (посуда, мебель, транспорт, овощи, фрукты, цветы, деревья, животные), а также явления природы (дождь, снегопад) и яркие события общественной жизни (праздники); учить самостоятельно находить простые сюжеты в окружающей жизни, художественной литературе; помогать выбирать сюжет коллективной работы.</w:t>
      </w:r>
    </w:p>
    <w:p w:rsidR="007D57C7" w:rsidRDefault="004326F0" w:rsidP="0003480B">
      <w:pPr>
        <w:pStyle w:val="a6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Обращать внимание детей на образную выразительность разных объектов в искусстве, природном и бытовом окружении (вещи, созданные руками народных умельцев, архитектурные сооружения, природные ландшафты, специально оформленные помещения, мебель, посуда, одежда, игрушки, книги и т.п.); учить замечать общие очертания и отдельные детали, контур, колорит, узор; показывать, из каких деталей складываются многофигурные композиции, как по-разному выглядит с разных сторон один и тот же объект.</w:t>
      </w:r>
    </w:p>
    <w:p w:rsidR="007D57C7" w:rsidRDefault="004326F0" w:rsidP="0003480B">
      <w:pPr>
        <w:pStyle w:val="a6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Поощрять детей воплощать в художественной форме свои представления, переживания, чувства, мысли; поддерживать личностное творческое начало.</w:t>
      </w:r>
    </w:p>
    <w:p w:rsidR="007D57C7" w:rsidRDefault="004326F0" w:rsidP="0003480B">
      <w:pPr>
        <w:pStyle w:val="a6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Учить передавать характерные особенности изображаемых объектов (городской дом высокий, многоэтажный, каменный, а деревенский низкий, одноэтажный, деревянный)</w:t>
      </w:r>
    </w:p>
    <w:p w:rsidR="007D57C7" w:rsidRDefault="004326F0" w:rsidP="0003480B">
      <w:pPr>
        <w:pStyle w:val="a6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Знакомить с цветовой гаммой, с вариантами композиций и разным расположением изображения на листе бумаги.</w:t>
      </w:r>
    </w:p>
    <w:p w:rsidR="007D57C7" w:rsidRDefault="004326F0" w:rsidP="0003480B">
      <w:pPr>
        <w:pStyle w:val="a6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Развивать у детей способность передавать одну и ту же форму или образ в разных техниках (изображать солнце, цветок, птичку в рисунке).</w:t>
      </w:r>
    </w:p>
    <w:p w:rsidR="007D57C7" w:rsidRDefault="004326F0" w:rsidP="0003480B">
      <w:pPr>
        <w:pStyle w:val="a6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Сочетать различные техники изобразительной деятельности (графика, живопись, )  (например, сюжеты «Наш огород», «Наш аквариум»).</w:t>
      </w:r>
    </w:p>
    <w:p w:rsidR="007D57C7" w:rsidRDefault="004326F0" w:rsidP="0003480B">
      <w:pPr>
        <w:pStyle w:val="a6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Поддерживать интерес к содержанию новых слов: «художник», «музей», «выставка», «картина», «скульптура» и пр.;</w:t>
      </w:r>
    </w:p>
    <w:p w:rsidR="007D57C7" w:rsidRDefault="004326F0" w:rsidP="0003480B">
      <w:pPr>
        <w:pStyle w:val="a6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Проводить коллективные работы («Золотая осень», «Цветные зонтики», «Муха-Цокотуха»), учить согласовывать свои действия с действиями других детей (под руководством взрослого).</w:t>
      </w:r>
    </w:p>
    <w:p w:rsidR="007D57C7" w:rsidRDefault="004326F0" w:rsidP="0003480B">
      <w:pPr>
        <w:pStyle w:val="a6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Консультировать родителей на тему того, как организовать дома изобразительную деятельность ребенка.</w:t>
      </w:r>
    </w:p>
    <w:p w:rsidR="007D57C7" w:rsidRDefault="004326F0" w:rsidP="0003480B">
      <w:pPr>
        <w:pStyle w:val="a6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Проявлять уважение к художественным интересам и работам ребенка, бережно относиться к результатам его творческой деятельности.</w:t>
      </w:r>
    </w:p>
    <w:p w:rsidR="007D57C7" w:rsidRDefault="004326F0" w:rsidP="0003480B">
      <w:pPr>
        <w:pStyle w:val="a6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Создавать условия для самостоятельного художественного творчества.</w:t>
      </w:r>
    </w:p>
    <w:p w:rsidR="007D57C7" w:rsidRDefault="004326F0" w:rsidP="0003480B">
      <w:pPr>
        <w:pStyle w:val="a6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 xml:space="preserve">В дидактических играх с художественным содержанием учить различать цветовые контрасты; предлагать размещать цвета по степени интенсивности (до 5 </w:t>
      </w:r>
      <w:proofErr w:type="spellStart"/>
      <w:r w:rsidRPr="007D57C7">
        <w:rPr>
          <w:rFonts w:ascii="Times New Roman" w:hAnsi="Times New Roman" w:cs="Times New Roman"/>
          <w:sz w:val="28"/>
          <w:szCs w:val="28"/>
          <w:lang w:eastAsia="ru-RU"/>
        </w:rPr>
        <w:t>светлотных</w:t>
      </w:r>
      <w:proofErr w:type="spellEnd"/>
      <w:r w:rsidRPr="007D57C7">
        <w:rPr>
          <w:rFonts w:ascii="Times New Roman" w:hAnsi="Times New Roman" w:cs="Times New Roman"/>
          <w:sz w:val="28"/>
          <w:szCs w:val="28"/>
          <w:lang w:eastAsia="ru-RU"/>
        </w:rPr>
        <w:t xml:space="preserve"> оттенков), по порядку размещения цветов в радуге, на цветовой модели (спектральный круг), соблюдая переходы от одного цвета к другому.</w:t>
      </w:r>
    </w:p>
    <w:p w:rsidR="00794458" w:rsidRPr="006C2DFC" w:rsidRDefault="004326F0" w:rsidP="006C2DFC">
      <w:pPr>
        <w:pStyle w:val="a6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57C7">
        <w:rPr>
          <w:rFonts w:ascii="Times New Roman" w:hAnsi="Times New Roman" w:cs="Times New Roman"/>
          <w:sz w:val="28"/>
          <w:szCs w:val="28"/>
          <w:lang w:eastAsia="ru-RU"/>
        </w:rPr>
        <w:t>Создавать условия для свободного, самостоятельного, разнопланового экспериментирования с художественными материалами , изобразительными техниками, учить детей создавать с натуры или по представлению образы и простые сюжеты, передавая основные признаки изображаемых объектов, их структуру и цвет; помогать воспринимать и более точно передавать форму объектов через обрисовывающий жест; учить координировать движения рисующей руки (широкие движения при рисовании на большом пространстве бумажного листа, мелкие - для прорисовывания деталей, ритмичные - для рисования узоров); варьировать формы, создавать многофигурные композиции при помощи цветных линий, маз</w:t>
      </w:r>
      <w:r w:rsidR="006C2DFC">
        <w:rPr>
          <w:rFonts w:ascii="Times New Roman" w:hAnsi="Times New Roman" w:cs="Times New Roman"/>
          <w:sz w:val="28"/>
          <w:szCs w:val="28"/>
          <w:lang w:eastAsia="ru-RU"/>
        </w:rPr>
        <w:t>ков, пятен, геометрических форм.</w:t>
      </w:r>
    </w:p>
    <w:p w:rsidR="004326F0" w:rsidRPr="00794458" w:rsidRDefault="004326F0" w:rsidP="0003480B">
      <w:pPr>
        <w:pStyle w:val="2"/>
        <w:numPr>
          <w:ilvl w:val="0"/>
          <w:numId w:val="21"/>
        </w:numPr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lang w:eastAsia="ru-RU"/>
        </w:rPr>
      </w:pPr>
      <w:bookmarkStart w:id="8" w:name="_Toc85013943"/>
      <w:r w:rsidRPr="00794458">
        <w:rPr>
          <w:rFonts w:ascii="Times New Roman" w:eastAsia="Times New Roman" w:hAnsi="Times New Roman" w:cs="Times New Roman"/>
          <w:b/>
          <w:color w:val="000000" w:themeColor="text1"/>
          <w:sz w:val="36"/>
          <w:lang w:eastAsia="ru-RU"/>
        </w:rPr>
        <w:lastRenderedPageBreak/>
        <w:t>Изобразительная деятельность в старшей группе</w:t>
      </w:r>
      <w:bookmarkEnd w:id="8"/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Дошкольник в своём эстетическом развитии проходит путь от элементарного наглядно-чувственного впечатления до создания оригинального образа (композиции) адекватными изобразительно-выразительными средствами. Движение от простого образа-представления к эстетическому обобщению, от восприятия цельного образа как единичного к осознанию его внутреннего смысла и пониманию типичного осуществляется под влиянием взрослых, передающих детям основы культуры.</w:t>
      </w:r>
    </w:p>
    <w:p w:rsidR="00794458" w:rsidRPr="00794458" w:rsidRDefault="00794458" w:rsidP="0003480B">
      <w:pPr>
        <w:pStyle w:val="2"/>
        <w:numPr>
          <w:ilvl w:val="1"/>
          <w:numId w:val="21"/>
        </w:numPr>
        <w:ind w:left="709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bookmarkStart w:id="9" w:name="_Toc85013944"/>
      <w:r w:rsidRPr="00794458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Задачи художественно-творческого развития детей 5-6 лет</w:t>
      </w:r>
      <w:bookmarkEnd w:id="9"/>
    </w:p>
    <w:p w:rsidR="004326F0" w:rsidRPr="003714A5" w:rsidRDefault="004326F0" w:rsidP="000348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14A5">
        <w:rPr>
          <w:rFonts w:ascii="Times New Roman" w:hAnsi="Times New Roman" w:cs="Times New Roman"/>
          <w:sz w:val="28"/>
          <w:szCs w:val="28"/>
          <w:lang w:eastAsia="ru-RU"/>
        </w:rPr>
        <w:t>Исходя из этого, воспитатель ставит перед собой и творчески реализует целый комплекс взаимосвязанных задач.</w:t>
      </w:r>
    </w:p>
    <w:p w:rsidR="00794458" w:rsidRDefault="004326F0" w:rsidP="0003480B">
      <w:pPr>
        <w:pStyle w:val="a6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sz w:val="28"/>
          <w:szCs w:val="28"/>
          <w:lang w:eastAsia="ru-RU"/>
        </w:rPr>
        <w:t>Знакомить детей с произведениями разных видов искусства (живопись, графика, народное и декоративно-прикладное искусство, архитектура) для обогащения зрительных впечатлений, формирования  эстетических чувств и оценок.</w:t>
      </w:r>
    </w:p>
    <w:p w:rsidR="00794458" w:rsidRDefault="004326F0" w:rsidP="0003480B">
      <w:pPr>
        <w:pStyle w:val="a6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sz w:val="28"/>
          <w:szCs w:val="28"/>
          <w:lang w:eastAsia="ru-RU"/>
        </w:rPr>
        <w:t>Обращать внимание детей на образную выразительность разных объектов в искусстве, природном и бытовом окружении (вещи, созданные руками народных умельцев, архитектурные сооружения, природные ландшафты, специально оформленные помещения, мебель, посуда, одежда, игрушки, книги и т.п.); учить замечать общие очертания и отдельные детали, контур, колорит, узор; показывать, из каких деталей складываются многофигурные композиции, как по-разному выглядит с разных сторон один и тот же объект.</w:t>
      </w:r>
    </w:p>
    <w:p w:rsidR="00794458" w:rsidRDefault="004326F0" w:rsidP="0003480B">
      <w:pPr>
        <w:pStyle w:val="a6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sz w:val="28"/>
          <w:szCs w:val="28"/>
          <w:lang w:eastAsia="ru-RU"/>
        </w:rPr>
        <w:t>Поощрять детей воплощать в художественной форме свои представления, переживания, чувства, мысли; поддерживать личностное творческое начало.</w:t>
      </w:r>
    </w:p>
    <w:p w:rsidR="00794458" w:rsidRDefault="004326F0" w:rsidP="0003480B">
      <w:pPr>
        <w:pStyle w:val="a6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sz w:val="28"/>
          <w:szCs w:val="28"/>
          <w:lang w:eastAsia="ru-RU"/>
        </w:rPr>
        <w:t>Обогащать содержание изобразительной деятельности в соответствии с задачами познавательного и социального развития детей старшего дошкольного возраста; инициировать выбор сюжетов о семье, жизни в детском саду, а также о бытовых, общественных и природных явлениях (воскресный день в семье, детский сад на прогулке, профессии близких взрослых, любимые праздники, средства связи в их атрибутном воплощении, ферма, зоопарк, лес, луг, аквариум, герои и эпизоды из любимых сказок и мультфильмов).</w:t>
      </w:r>
    </w:p>
    <w:p w:rsidR="00794458" w:rsidRDefault="004326F0" w:rsidP="0003480B">
      <w:pPr>
        <w:pStyle w:val="a6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Учить детей грамотно отбирать содержание рисунка («населять» лес, водоём, пустыню соответствующими обитателями, на лугу изображать ромашки, васильки, колокольчики, а в саду - розы, астры, тюльпаны).</w:t>
      </w:r>
    </w:p>
    <w:p w:rsidR="00794458" w:rsidRDefault="004326F0" w:rsidP="0003480B">
      <w:pPr>
        <w:pStyle w:val="a6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sz w:val="28"/>
          <w:szCs w:val="28"/>
          <w:lang w:eastAsia="ru-RU"/>
        </w:rPr>
        <w:t>Поддерживать желание передавать характерные признаки объектов и явлений на основе представлений, полученных из наблюдений или в результате рассматривания репродукций, фотографий, иллюстраций в детских книгах и энциклопедиях (у золотого петушка разноцветный хвост, ярко-красный гребень и бородка); отражать в своих работах обобщённые представления о цикличности изменений в природе (пейзажи в разное время года).</w:t>
      </w:r>
    </w:p>
    <w:p w:rsidR="00794458" w:rsidRDefault="004326F0" w:rsidP="0003480B">
      <w:pPr>
        <w:pStyle w:val="a6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sz w:val="28"/>
          <w:szCs w:val="28"/>
          <w:lang w:eastAsia="ru-RU"/>
        </w:rPr>
        <w:t>Совершенствовать изобразительные умения во всех видах художественной деятельности: продолжать учить передавать форму изображаемых объектов, их характерные признаки, пропорции и взаимное размещение частей; передавать несложные движения (птичка летит, кукла пляшет, кошка подкрадывается к мышке, спортсмен бросает мяч рукой или отбивает ногой), изменяя статичное положение тела или его частей (приподнятые крылья, поднятые или расставленные в стороны руки; согнутые в коленях ноги); при создании сюжета передавать несложные смысловые связи между объектами, стараться показать пространственные взаимоотношения между ними (рядом, сбоку, вверху, внизу), используя для ориентира линию горизонта.</w:t>
      </w:r>
    </w:p>
    <w:p w:rsidR="00794458" w:rsidRDefault="004326F0" w:rsidP="0003480B">
      <w:pPr>
        <w:pStyle w:val="a6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sz w:val="28"/>
          <w:szCs w:val="28"/>
          <w:lang w:eastAsia="ru-RU"/>
        </w:rPr>
        <w:t>Поддерживать стремление самостоятельно сочетать знакомые техники, помогать осваивать новые, по собственной инициативе объединять разные способы изображения</w:t>
      </w:r>
    </w:p>
    <w:p w:rsidR="00794458" w:rsidRDefault="004326F0" w:rsidP="0003480B">
      <w:pPr>
        <w:pStyle w:val="a6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sz w:val="28"/>
          <w:szCs w:val="28"/>
          <w:lang w:eastAsia="ru-RU"/>
        </w:rPr>
        <w:t xml:space="preserve">Формировать представления о художественных ремеслах (резьба и роспись по дереву, гончарное дело, ткачество, </w:t>
      </w:r>
      <w:proofErr w:type="spellStart"/>
      <w:r w:rsidRPr="00794458">
        <w:rPr>
          <w:rFonts w:ascii="Times New Roman" w:hAnsi="Times New Roman" w:cs="Times New Roman"/>
          <w:sz w:val="28"/>
          <w:szCs w:val="28"/>
          <w:lang w:eastAsia="ru-RU"/>
        </w:rPr>
        <w:t>ковроделие</w:t>
      </w:r>
      <w:proofErr w:type="spellEnd"/>
      <w:r w:rsidRPr="00794458">
        <w:rPr>
          <w:rFonts w:ascii="Times New Roman" w:hAnsi="Times New Roman" w:cs="Times New Roman"/>
          <w:sz w:val="28"/>
          <w:szCs w:val="28"/>
          <w:lang w:eastAsia="ru-RU"/>
        </w:rPr>
        <w:t xml:space="preserve"> и т.п.), знания о том, какими материалами и инструментами пользуются мастера.</w:t>
      </w:r>
    </w:p>
    <w:p w:rsidR="004326F0" w:rsidRDefault="004326F0" w:rsidP="0003480B">
      <w:pPr>
        <w:pStyle w:val="a6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sz w:val="28"/>
          <w:szCs w:val="28"/>
          <w:lang w:eastAsia="ru-RU"/>
        </w:rPr>
        <w:t>Совершенствовать технику гуашевыми красками (смешивать краски, чтобы получать новые цвета и оттенки; легко, уверенно пользоваться кистью - умело проводить линии в разных направлениях, в декоративном рисовании создавать элементы узора всем ворсом кисти или концом); учить рисовать акварельными красками; показать возможность цветового решения одного образа с помощью нескольких цветов или их оттенков.</w:t>
      </w:r>
    </w:p>
    <w:p w:rsidR="006C2DFC" w:rsidRDefault="006C2DFC" w:rsidP="006C2DF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2DFC" w:rsidRPr="006C2DFC" w:rsidRDefault="006C2DFC" w:rsidP="006C2DF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4458" w:rsidRPr="00794458" w:rsidRDefault="00794458" w:rsidP="0003480B">
      <w:pPr>
        <w:pStyle w:val="2"/>
        <w:numPr>
          <w:ilvl w:val="0"/>
          <w:numId w:val="21"/>
        </w:numPr>
        <w:jc w:val="center"/>
        <w:rPr>
          <w:rFonts w:ascii="Times New Roman" w:hAnsi="Times New Roman" w:cs="Times New Roman"/>
          <w:b/>
          <w:color w:val="000000" w:themeColor="text1"/>
          <w:sz w:val="32"/>
          <w:lang w:eastAsia="ru-RU"/>
        </w:rPr>
      </w:pPr>
      <w:bookmarkStart w:id="10" w:name="_Toc85013945"/>
      <w:r w:rsidRPr="00794458">
        <w:rPr>
          <w:rFonts w:ascii="Times New Roman" w:hAnsi="Times New Roman" w:cs="Times New Roman"/>
          <w:b/>
          <w:color w:val="000000" w:themeColor="text1"/>
          <w:sz w:val="32"/>
          <w:lang w:eastAsia="ru-RU"/>
        </w:rPr>
        <w:lastRenderedPageBreak/>
        <w:t>Методы для занятия</w:t>
      </w:r>
      <w:bookmarkEnd w:id="10"/>
    </w:p>
    <w:p w:rsidR="000B1FD3" w:rsidRPr="00794458" w:rsidRDefault="000B1FD3" w:rsidP="0003480B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Формы проведения занятий:</w:t>
      </w:r>
    </w:p>
    <w:p w:rsidR="00790EE2" w:rsidRDefault="00790EE2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  <w:sectPr w:rsidR="00790EE2" w:rsidSect="00230ED7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60"/>
        </w:sectPr>
      </w:pP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 xml:space="preserve">Индивидуальные, 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Групповые</w:t>
      </w:r>
    </w:p>
    <w:p w:rsidR="00790EE2" w:rsidRDefault="00790EE2" w:rsidP="0003480B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  <w:sectPr w:rsidR="00790EE2" w:rsidSect="00230ED7">
          <w:pgSz w:w="16838" w:h="11906" w:orient="landscape"/>
          <w:pgMar w:top="1701" w:right="1134" w:bottom="850" w:left="1134" w:header="708" w:footer="708" w:gutter="0"/>
          <w:cols w:num="2" w:space="708"/>
          <w:docGrid w:linePitch="360"/>
        </w:sectPr>
      </w:pPr>
    </w:p>
    <w:p w:rsidR="000B1FD3" w:rsidRPr="00794458" w:rsidRDefault="000B1FD3" w:rsidP="0003480B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Методы работы: 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1.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Наглядные (показ взрослого, образцы)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2.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Словесные (объяснения, художественное слово, поощрение).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3.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Игровые (сюрпризный момент, приход сказочного персонажа).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4.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Практические.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Способы:</w:t>
      </w:r>
    </w:p>
    <w:p w:rsidR="00790EE2" w:rsidRDefault="00790EE2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  <w:sectPr w:rsidR="00790EE2" w:rsidSect="00790EE2">
          <w:type w:val="continuous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Рисование пальчиками.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Рисование ладошкой.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Рисование поролоновым тампоном.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Оттиски печатками из картофеля.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Тычки жёсткой полусухой кистью.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Рисование свечой.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Рисование мятой бумаг1ой.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Рисование листьями.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Рисование открытками.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</w:r>
      <w:proofErr w:type="spellStart"/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Кляксография</w:t>
      </w:r>
      <w:proofErr w:type="spellEnd"/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Рисование нитью.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Монотипия.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Печать по трафарету.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Отпечаток листьями.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Рисование ватными палочками.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Рисование по сырому.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Рисование мыльными пузырями.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Рисование нитками</w:t>
      </w:r>
    </w:p>
    <w:p w:rsidR="00790EE2" w:rsidRDefault="00790EE2" w:rsidP="0003480B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  <w:sectPr w:rsidR="00790EE2" w:rsidSect="00790EE2">
          <w:type w:val="continuous"/>
          <w:pgSz w:w="16838" w:h="11906" w:orient="landscape"/>
          <w:pgMar w:top="1701" w:right="1134" w:bottom="850" w:left="1134" w:header="708" w:footer="708" w:gutter="0"/>
          <w:cols w:num="2" w:space="708"/>
          <w:docGrid w:linePitch="360"/>
        </w:sectPr>
      </w:pPr>
    </w:p>
    <w:p w:rsidR="000B1FD3" w:rsidRPr="00794458" w:rsidRDefault="000B1FD3" w:rsidP="0003480B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В процессе работы обеспечивается интеграция всех образовательных областей: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Познание: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Чтение художественной литературы.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Социализация: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решение проблемных ситуаций, воспитание дружеских отношений.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Коммуникация: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развитие умения поддерживать беседу, обобщать, делать выводы, высказывать свою точку зрения.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Здоровье: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физкультминутки.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Музыка: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прослушивание музыкальных произведений.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Труд: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воспитывать желание участвовать в совместной трудовой деятельности, бережное отношение к инструментам и материалам.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Способы проверки детской деятельности могут быть: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Диагностические задания;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Выставки детских работ.</w:t>
      </w:r>
    </w:p>
    <w:p w:rsidR="000B1FD3" w:rsidRPr="00794458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Дни презентации для родителей.</w:t>
      </w:r>
    </w:p>
    <w:p w:rsidR="0003480B" w:rsidRDefault="000B1FD3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>•</w:t>
      </w:r>
      <w:r w:rsidRPr="00794458"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Фестиваль детского творчества</w:t>
      </w:r>
    </w:p>
    <w:p w:rsidR="00790EE2" w:rsidRDefault="00790EE2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790EE2" w:rsidRDefault="00790EE2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790EE2" w:rsidRDefault="00790EE2" w:rsidP="0003480B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EA45A5" w:rsidRPr="00EA45A5" w:rsidRDefault="00794458" w:rsidP="00EA45A5">
      <w:pPr>
        <w:pStyle w:val="2"/>
        <w:numPr>
          <w:ilvl w:val="0"/>
          <w:numId w:val="21"/>
        </w:numPr>
        <w:jc w:val="center"/>
        <w:rPr>
          <w:rFonts w:eastAsiaTheme="minorHAnsi"/>
          <w:bCs/>
          <w:sz w:val="28"/>
          <w:szCs w:val="28"/>
          <w:lang w:eastAsia="ru-RU"/>
        </w:rPr>
      </w:pPr>
      <w:bookmarkStart w:id="11" w:name="_Toc85013946"/>
      <w:r w:rsidRPr="0003480B">
        <w:rPr>
          <w:rStyle w:val="20"/>
          <w:rFonts w:ascii="Times New Roman" w:hAnsi="Times New Roman" w:cs="Times New Roman"/>
          <w:b/>
          <w:color w:val="000000" w:themeColor="text1"/>
          <w:sz w:val="32"/>
        </w:rPr>
        <w:t>Учебно-тематический план для II младшей группы</w:t>
      </w:r>
      <w:bookmarkEnd w:id="11"/>
      <w:r w:rsidR="004326F0" w:rsidRPr="0003480B">
        <w:rPr>
          <w:rFonts w:eastAsia="Times New Roman"/>
          <w:bCs/>
          <w:sz w:val="28"/>
          <w:szCs w:val="28"/>
          <w:lang w:eastAsia="ru-RU"/>
        </w:rPr>
        <w:br/>
      </w:r>
    </w:p>
    <w:p w:rsidR="000B1FD3" w:rsidRPr="006C2DFC" w:rsidRDefault="000B1FD3" w:rsidP="006C2DFC">
      <w:pPr>
        <w:jc w:val="center"/>
        <w:rPr>
          <w:rFonts w:ascii="Times New Roman" w:hAnsi="Times New Roman" w:cs="Times New Roman"/>
          <w:b/>
          <w:bCs/>
          <w:sz w:val="28"/>
          <w:lang w:eastAsia="ru-RU"/>
        </w:rPr>
      </w:pPr>
      <w:r w:rsidRPr="006C2DFC">
        <w:rPr>
          <w:rFonts w:ascii="Times New Roman" w:hAnsi="Times New Roman" w:cs="Times New Roman"/>
          <w:b/>
          <w:sz w:val="28"/>
        </w:rPr>
        <w:t>Учебно-тематический пла</w:t>
      </w:r>
      <w:r w:rsidR="003714A5" w:rsidRPr="006C2DFC">
        <w:rPr>
          <w:rFonts w:ascii="Times New Roman" w:hAnsi="Times New Roman" w:cs="Times New Roman"/>
          <w:b/>
          <w:sz w:val="28"/>
        </w:rPr>
        <w:t>н. Первый год обучения. Дети 3-4</w:t>
      </w:r>
      <w:r w:rsidRPr="006C2DFC">
        <w:rPr>
          <w:rFonts w:ascii="Times New Roman" w:hAnsi="Times New Roman" w:cs="Times New Roman"/>
          <w:b/>
          <w:sz w:val="28"/>
        </w:rPr>
        <w:t xml:space="preserve"> лет.</w:t>
      </w:r>
    </w:p>
    <w:tbl>
      <w:tblPr>
        <w:tblStyle w:val="11"/>
        <w:tblW w:w="14885" w:type="dxa"/>
        <w:tblInd w:w="-289" w:type="dxa"/>
        <w:tblLook w:val="04A0"/>
      </w:tblPr>
      <w:tblGrid>
        <w:gridCol w:w="499"/>
        <w:gridCol w:w="2775"/>
        <w:gridCol w:w="2833"/>
        <w:gridCol w:w="4667"/>
        <w:gridCol w:w="4111"/>
      </w:tblGrid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6C2DFC" w:rsidRDefault="0003480B" w:rsidP="0003480B">
            <w:pPr>
              <w:ind w:firstLine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775" w:type="dxa"/>
          </w:tcPr>
          <w:p w:rsidR="0003480B" w:rsidRPr="006C2DFC" w:rsidRDefault="0003480B" w:rsidP="0003480B">
            <w:pPr>
              <w:ind w:firstLine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Тема</w:t>
            </w:r>
          </w:p>
        </w:tc>
        <w:tc>
          <w:tcPr>
            <w:tcW w:w="2833" w:type="dxa"/>
          </w:tcPr>
          <w:p w:rsidR="0003480B" w:rsidRPr="006C2DFC" w:rsidRDefault="0003480B" w:rsidP="0003480B">
            <w:pPr>
              <w:ind w:firstLine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Техника</w:t>
            </w:r>
          </w:p>
        </w:tc>
        <w:tc>
          <w:tcPr>
            <w:tcW w:w="4667" w:type="dxa"/>
          </w:tcPr>
          <w:p w:rsidR="0003480B" w:rsidRPr="006C2DFC" w:rsidRDefault="0003480B" w:rsidP="00EA45A5">
            <w:pPr>
              <w:ind w:firstLine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4111" w:type="dxa"/>
          </w:tcPr>
          <w:p w:rsidR="0003480B" w:rsidRPr="006C2DFC" w:rsidRDefault="0003480B" w:rsidP="0003480B">
            <w:pPr>
              <w:ind w:firstLine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Материалы</w:t>
            </w:r>
          </w:p>
        </w:tc>
      </w:tr>
      <w:tr w:rsidR="0003480B" w:rsidRPr="003714A5" w:rsidTr="006C2DFC">
        <w:trPr>
          <w:trHeight w:val="20"/>
        </w:trPr>
        <w:tc>
          <w:tcPr>
            <w:tcW w:w="14885" w:type="dxa"/>
            <w:gridSpan w:val="5"/>
            <w:tcBorders>
              <w:bottom w:val="single" w:sz="4" w:space="0" w:color="auto"/>
            </w:tcBorders>
          </w:tcPr>
          <w:p w:rsidR="0003480B" w:rsidRPr="006C2DFC" w:rsidRDefault="00EA45A5" w:rsidP="00EA45A5">
            <w:pPr>
              <w:ind w:firstLine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СЕНТЯБРЬ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  <w:tcBorders>
              <w:top w:val="single" w:sz="4" w:space="0" w:color="auto"/>
            </w:tcBorders>
          </w:tcPr>
          <w:p w:rsidR="0003480B" w:rsidRDefault="0003480B" w:rsidP="0003480B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775" w:type="dxa"/>
            <w:tcBorders>
              <w:top w:val="single" w:sz="4" w:space="0" w:color="auto"/>
            </w:tcBorders>
          </w:tcPr>
          <w:p w:rsidR="0003480B" w:rsidRPr="003714A5" w:rsidRDefault="0003480B" w:rsidP="0003480B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Фрукты в банке</w:t>
            </w:r>
          </w:p>
        </w:tc>
        <w:tc>
          <w:tcPr>
            <w:tcW w:w="2833" w:type="dxa"/>
            <w:tcBorders>
              <w:top w:val="single" w:sz="4" w:space="0" w:color="auto"/>
            </w:tcBorders>
          </w:tcPr>
          <w:p w:rsidR="0003480B" w:rsidRDefault="0003480B" w:rsidP="0003480B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пальчиками</w:t>
            </w:r>
          </w:p>
        </w:tc>
        <w:tc>
          <w:tcPr>
            <w:tcW w:w="4667" w:type="dxa"/>
            <w:tcBorders>
              <w:top w:val="single" w:sz="4" w:space="0" w:color="auto"/>
            </w:tcBorders>
          </w:tcPr>
          <w:p w:rsidR="0003480B" w:rsidRDefault="0003480B" w:rsidP="0003480B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рисовать пальчиками, используя два цвета красный, зелёный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03480B" w:rsidRDefault="0003480B" w:rsidP="0003480B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влажная салфетка, альбомный лист в форме банки.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03480B" w:rsidP="0003480B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75" w:type="dxa"/>
          </w:tcPr>
          <w:p w:rsidR="0003480B" w:rsidRPr="003714A5" w:rsidRDefault="0003480B" w:rsidP="0003480B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Осеннее дерево</w:t>
            </w:r>
          </w:p>
        </w:tc>
        <w:tc>
          <w:tcPr>
            <w:tcW w:w="2833" w:type="dxa"/>
          </w:tcPr>
          <w:p w:rsidR="0003480B" w:rsidRPr="003714A5" w:rsidRDefault="0003480B" w:rsidP="0003480B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пальчиками</w:t>
            </w:r>
          </w:p>
        </w:tc>
        <w:tc>
          <w:tcPr>
            <w:tcW w:w="4667" w:type="dxa"/>
          </w:tcPr>
          <w:p w:rsidR="0003480B" w:rsidRPr="003714A5" w:rsidRDefault="0003480B" w:rsidP="0003480B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учить рисовать пальчиками, заполнять контур внутри рисунка.</w:t>
            </w:r>
          </w:p>
        </w:tc>
        <w:tc>
          <w:tcPr>
            <w:tcW w:w="4111" w:type="dxa"/>
          </w:tcPr>
          <w:p w:rsidR="0003480B" w:rsidRPr="003714A5" w:rsidRDefault="0003480B" w:rsidP="0003480B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влажная салфетка, альбомный лист с изображением дерева.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03480B" w:rsidP="0003480B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75" w:type="dxa"/>
          </w:tcPr>
          <w:p w:rsidR="0003480B" w:rsidRPr="003714A5" w:rsidRDefault="0003480B" w:rsidP="0003480B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усеница</w:t>
            </w:r>
          </w:p>
        </w:tc>
        <w:tc>
          <w:tcPr>
            <w:tcW w:w="2833" w:type="dxa"/>
          </w:tcPr>
          <w:p w:rsidR="0003480B" w:rsidRPr="003714A5" w:rsidRDefault="0003480B" w:rsidP="0003480B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пальчиками</w:t>
            </w:r>
          </w:p>
        </w:tc>
        <w:tc>
          <w:tcPr>
            <w:tcW w:w="4667" w:type="dxa"/>
          </w:tcPr>
          <w:p w:rsidR="0003480B" w:rsidRPr="003714A5" w:rsidRDefault="0003480B" w:rsidP="0003480B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Закреплять умение рисовать всеми пальчиками, используя разные цвета гуаши.</w:t>
            </w:r>
          </w:p>
        </w:tc>
        <w:tc>
          <w:tcPr>
            <w:tcW w:w="4111" w:type="dxa"/>
          </w:tcPr>
          <w:p w:rsidR="0003480B" w:rsidRPr="003714A5" w:rsidRDefault="0003480B" w:rsidP="0003480B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влажная салфетка, альбомный лист.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03480B" w:rsidP="0003480B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75" w:type="dxa"/>
          </w:tcPr>
          <w:p w:rsidR="0003480B" w:rsidRPr="003714A5" w:rsidRDefault="0003480B" w:rsidP="0003480B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Рыбки в аквариуме</w:t>
            </w:r>
          </w:p>
        </w:tc>
        <w:tc>
          <w:tcPr>
            <w:tcW w:w="2833" w:type="dxa"/>
          </w:tcPr>
          <w:p w:rsidR="0003480B" w:rsidRPr="003714A5" w:rsidRDefault="0003480B" w:rsidP="0003480B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пальчиками</w:t>
            </w:r>
          </w:p>
        </w:tc>
        <w:tc>
          <w:tcPr>
            <w:tcW w:w="4667" w:type="dxa"/>
          </w:tcPr>
          <w:p w:rsidR="0003480B" w:rsidRPr="003714A5" w:rsidRDefault="0003480B" w:rsidP="0003480B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рисовать пальчиками водоро</w:t>
            </w:r>
            <w:r w:rsidR="00E02942">
              <w:rPr>
                <w:rFonts w:ascii="Times New Roman" w:eastAsia="Calibri" w:hAnsi="Times New Roman" w:cs="Times New Roman"/>
                <w:sz w:val="28"/>
                <w:szCs w:val="28"/>
              </w:rPr>
              <w:t>сли и рыб, учить дополнять рисун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ок восковыми мелками.</w:t>
            </w:r>
          </w:p>
        </w:tc>
        <w:tc>
          <w:tcPr>
            <w:tcW w:w="4111" w:type="dxa"/>
          </w:tcPr>
          <w:p w:rsidR="0003480B" w:rsidRPr="003714A5" w:rsidRDefault="0003480B" w:rsidP="0003480B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альбомный лист с трафаретами рыб, влажная салфетка, восковые мелки</w:t>
            </w:r>
          </w:p>
        </w:tc>
      </w:tr>
      <w:tr w:rsidR="00EA45A5" w:rsidRPr="003714A5" w:rsidTr="006C2DFC">
        <w:trPr>
          <w:trHeight w:val="20"/>
        </w:trPr>
        <w:tc>
          <w:tcPr>
            <w:tcW w:w="14885" w:type="dxa"/>
            <w:gridSpan w:val="5"/>
            <w:tcBorders>
              <w:bottom w:val="single" w:sz="4" w:space="0" w:color="auto"/>
            </w:tcBorders>
          </w:tcPr>
          <w:p w:rsidR="00EA45A5" w:rsidRPr="006C2DFC" w:rsidRDefault="00EA45A5" w:rsidP="0003480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ОКТЯБРЬ</w:t>
            </w:r>
          </w:p>
        </w:tc>
      </w:tr>
      <w:tr w:rsidR="0003480B" w:rsidRPr="003714A5" w:rsidTr="006C2DFC">
        <w:trPr>
          <w:trHeight w:val="20"/>
        </w:trPr>
        <w:tc>
          <w:tcPr>
            <w:tcW w:w="499" w:type="dxa"/>
            <w:tcBorders>
              <w:top w:val="single" w:sz="4" w:space="0" w:color="auto"/>
            </w:tcBorders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75" w:type="dxa"/>
            <w:tcBorders>
              <w:top w:val="single" w:sz="4" w:space="0" w:color="auto"/>
            </w:tcBorders>
          </w:tcPr>
          <w:p w:rsidR="0003480B" w:rsidRPr="003714A5" w:rsidRDefault="0003480B" w:rsidP="0003480B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Петушок</w:t>
            </w:r>
          </w:p>
        </w:tc>
        <w:tc>
          <w:tcPr>
            <w:tcW w:w="2833" w:type="dxa"/>
            <w:tcBorders>
              <w:top w:val="single" w:sz="4" w:space="0" w:color="auto"/>
            </w:tcBorders>
          </w:tcPr>
          <w:p w:rsidR="0003480B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ладошкой.</w:t>
            </w:r>
          </w:p>
        </w:tc>
        <w:tc>
          <w:tcPr>
            <w:tcW w:w="4667" w:type="dxa"/>
            <w:tcBorders>
              <w:top w:val="single" w:sz="4" w:space="0" w:color="auto"/>
            </w:tcBorders>
          </w:tcPr>
          <w:p w:rsidR="0003480B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Познакомить детей с техникой рисования ладошкой.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03480B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кисть, альбомный лист, влажная салфетка, фартук.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75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Солнышко лучистое.</w:t>
            </w:r>
          </w:p>
        </w:tc>
        <w:tc>
          <w:tcPr>
            <w:tcW w:w="2833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ладошкой</w:t>
            </w:r>
          </w:p>
        </w:tc>
        <w:tc>
          <w:tcPr>
            <w:tcW w:w="4667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детей работать в коллективе (коллективная работа)</w:t>
            </w:r>
          </w:p>
        </w:tc>
        <w:tc>
          <w:tcPr>
            <w:tcW w:w="4111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Ватман, гуашь, кисть, </w:t>
            </w:r>
            <w:proofErr w:type="spellStart"/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паралон</w:t>
            </w:r>
            <w:proofErr w:type="spellEnd"/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, влажная салфетка.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75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Цыплёнок</w:t>
            </w:r>
          </w:p>
        </w:tc>
        <w:tc>
          <w:tcPr>
            <w:tcW w:w="2833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Ватными палочками</w:t>
            </w:r>
          </w:p>
        </w:tc>
        <w:tc>
          <w:tcPr>
            <w:tcW w:w="4667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детей рисовать внутри контура цыплёнка. Воспитывать умение работать индивидуально.</w:t>
            </w:r>
          </w:p>
        </w:tc>
        <w:tc>
          <w:tcPr>
            <w:tcW w:w="4111" w:type="dxa"/>
          </w:tcPr>
          <w:p w:rsidR="006C2DFC" w:rsidRPr="003714A5" w:rsidRDefault="00E02942" w:rsidP="006C2DF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03480B"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уашь, ватные палочки, лист бумаги с изображением контура цыплёнка.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75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Осенний лист</w:t>
            </w:r>
          </w:p>
        </w:tc>
        <w:tc>
          <w:tcPr>
            <w:tcW w:w="2833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Ватными палочками</w:t>
            </w:r>
          </w:p>
        </w:tc>
        <w:tc>
          <w:tcPr>
            <w:tcW w:w="4667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учить рисовать ватными палочками, заполнять рисунок точками.</w:t>
            </w:r>
          </w:p>
        </w:tc>
        <w:tc>
          <w:tcPr>
            <w:tcW w:w="4111" w:type="dxa"/>
          </w:tcPr>
          <w:p w:rsidR="0003480B" w:rsidRPr="003714A5" w:rsidRDefault="00E02942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03480B"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уашь, ватные палочки, лист бумаги с изображением контура осеннего листочка</w:t>
            </w:r>
          </w:p>
        </w:tc>
      </w:tr>
      <w:tr w:rsidR="00EA45A5" w:rsidRPr="003714A5" w:rsidTr="006C2DFC">
        <w:trPr>
          <w:trHeight w:val="20"/>
        </w:trPr>
        <w:tc>
          <w:tcPr>
            <w:tcW w:w="14885" w:type="dxa"/>
            <w:gridSpan w:val="5"/>
            <w:tcBorders>
              <w:bottom w:val="single" w:sz="4" w:space="0" w:color="auto"/>
            </w:tcBorders>
          </w:tcPr>
          <w:p w:rsidR="00EA45A5" w:rsidRPr="006C2DFC" w:rsidRDefault="00EA45A5" w:rsidP="0003480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E02942" w:rsidRPr="003714A5" w:rsidTr="006C2DFC">
        <w:trPr>
          <w:trHeight w:val="20"/>
        </w:trPr>
        <w:tc>
          <w:tcPr>
            <w:tcW w:w="499" w:type="dxa"/>
            <w:tcBorders>
              <w:top w:val="single" w:sz="4" w:space="0" w:color="auto"/>
            </w:tcBorders>
          </w:tcPr>
          <w:p w:rsidR="00E02942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75" w:type="dxa"/>
            <w:tcBorders>
              <w:top w:val="single" w:sz="4" w:space="0" w:color="auto"/>
            </w:tcBorders>
          </w:tcPr>
          <w:p w:rsidR="00E02942" w:rsidRPr="003714A5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Ветка рябины</w:t>
            </w:r>
          </w:p>
        </w:tc>
        <w:tc>
          <w:tcPr>
            <w:tcW w:w="2833" w:type="dxa"/>
            <w:tcBorders>
              <w:top w:val="single" w:sz="4" w:space="0" w:color="auto"/>
            </w:tcBorders>
          </w:tcPr>
          <w:p w:rsidR="00E02942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Техника пальчикового рисования</w:t>
            </w:r>
          </w:p>
        </w:tc>
        <w:tc>
          <w:tcPr>
            <w:tcW w:w="4667" w:type="dxa"/>
            <w:tcBorders>
              <w:top w:val="single" w:sz="4" w:space="0" w:color="auto"/>
            </w:tcBorders>
          </w:tcPr>
          <w:p w:rsidR="00E02942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учить рисовать пальчиками, развивать мелкую моторику.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E02942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Альбомный лист в форме овала, тонированный тушью чёрного цвета. Дополнительный лист,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размером в пол листа, гуашь, кисть, влажная салфетка, фартук, ветка рябины- натура или картинка.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775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Первый снег</w:t>
            </w:r>
          </w:p>
        </w:tc>
        <w:tc>
          <w:tcPr>
            <w:tcW w:w="2833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Ватными палочками или пальчиками.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учить рисовать ватными палочками, помочь детям осознать ритм как изобразительно-выразительное средство.</w:t>
            </w:r>
          </w:p>
        </w:tc>
        <w:tc>
          <w:tcPr>
            <w:tcW w:w="4111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Альбомный лист голубого цвета с изображением контура деревьев, гуашь, ватные палочки, влажная салфетка. 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75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Украсим рукавички</w:t>
            </w:r>
          </w:p>
        </w:tc>
        <w:tc>
          <w:tcPr>
            <w:tcW w:w="2833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Оттиск печатками из поролона, 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Упражнять в технике печатания. Закрепить умение украшать предмет нанося рисунок на всю поверхность. Воспитывать умение работать самостоятельно.</w:t>
            </w:r>
          </w:p>
        </w:tc>
        <w:tc>
          <w:tcPr>
            <w:tcW w:w="4111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шаблон рукавички из бумаги, поролон.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75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Зайка в белой шубке</w:t>
            </w:r>
          </w:p>
        </w:tc>
        <w:tc>
          <w:tcPr>
            <w:tcW w:w="2833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Ватные палочки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Упражнять в технике «пуантилизм» (украшать точками). Воспитывать аккуратность при работе с ватными палочками, наносить рисунок на всю поверхность изображения.</w:t>
            </w:r>
          </w:p>
        </w:tc>
        <w:tc>
          <w:tcPr>
            <w:tcW w:w="4111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Шаблон зайца, гуашь, ватные палочки.</w:t>
            </w:r>
          </w:p>
        </w:tc>
      </w:tr>
      <w:tr w:rsidR="00EA45A5" w:rsidRPr="003714A5" w:rsidTr="006C2DFC">
        <w:trPr>
          <w:trHeight w:val="20"/>
        </w:trPr>
        <w:tc>
          <w:tcPr>
            <w:tcW w:w="14885" w:type="dxa"/>
            <w:gridSpan w:val="5"/>
            <w:tcBorders>
              <w:bottom w:val="single" w:sz="4" w:space="0" w:color="auto"/>
            </w:tcBorders>
          </w:tcPr>
          <w:p w:rsidR="00EA45A5" w:rsidRPr="006C2DFC" w:rsidRDefault="00EA45A5" w:rsidP="0003480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ДЕКАБРЬ</w:t>
            </w:r>
          </w:p>
        </w:tc>
      </w:tr>
      <w:tr w:rsidR="00E02942" w:rsidRPr="003714A5" w:rsidTr="006C2DFC">
        <w:trPr>
          <w:trHeight w:val="20"/>
        </w:trPr>
        <w:tc>
          <w:tcPr>
            <w:tcW w:w="499" w:type="dxa"/>
            <w:tcBorders>
              <w:top w:val="single" w:sz="4" w:space="0" w:color="auto"/>
            </w:tcBorders>
          </w:tcPr>
          <w:p w:rsidR="00E02942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75" w:type="dxa"/>
            <w:tcBorders>
              <w:top w:val="single" w:sz="4" w:space="0" w:color="auto"/>
            </w:tcBorders>
          </w:tcPr>
          <w:p w:rsidR="00E02942" w:rsidRPr="003714A5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Зимний лес</w:t>
            </w:r>
          </w:p>
        </w:tc>
        <w:tc>
          <w:tcPr>
            <w:tcW w:w="2833" w:type="dxa"/>
            <w:tcBorders>
              <w:top w:val="single" w:sz="4" w:space="0" w:color="auto"/>
            </w:tcBorders>
          </w:tcPr>
          <w:p w:rsidR="00E02942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ладошкой.</w:t>
            </w:r>
          </w:p>
        </w:tc>
        <w:tc>
          <w:tcPr>
            <w:tcW w:w="4667" w:type="dxa"/>
            <w:tcBorders>
              <w:top w:val="single" w:sz="4" w:space="0" w:color="auto"/>
            </w:tcBorders>
          </w:tcPr>
          <w:p w:rsidR="00E02942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создавать композицию из ладошек.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E02942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альбомный лист, влажная салфетка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75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Сугробы</w:t>
            </w:r>
          </w:p>
        </w:tc>
        <w:tc>
          <w:tcPr>
            <w:tcW w:w="2833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жесткой полусухой кистью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рисовать жесткой полусухой кистью. Развивать эстетическое восприятие зимнего пейзажа.</w:t>
            </w:r>
          </w:p>
        </w:tc>
        <w:tc>
          <w:tcPr>
            <w:tcW w:w="4111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 белая. Лист бумаги голубого цвета, лист бумаги (смять).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75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Новогодние шары</w:t>
            </w:r>
          </w:p>
        </w:tc>
        <w:tc>
          <w:tcPr>
            <w:tcW w:w="2833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Техника пальчикового рисования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Развивать фантазию.  </w:t>
            </w:r>
          </w:p>
        </w:tc>
        <w:tc>
          <w:tcPr>
            <w:tcW w:w="4111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шаблон шара из альбомного листа, влажная салфетка.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775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Ёлочка нарядная</w:t>
            </w:r>
          </w:p>
        </w:tc>
        <w:tc>
          <w:tcPr>
            <w:tcW w:w="2833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Техника пальчикового рисования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Развивать творческие способности, фантазию.</w:t>
            </w:r>
          </w:p>
        </w:tc>
        <w:tc>
          <w:tcPr>
            <w:tcW w:w="4111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шаблон ёлки из бумаги, влажная салфетка.</w:t>
            </w:r>
          </w:p>
        </w:tc>
      </w:tr>
      <w:tr w:rsidR="00EA45A5" w:rsidRPr="003714A5" w:rsidTr="006C2DFC">
        <w:trPr>
          <w:trHeight w:val="20"/>
        </w:trPr>
        <w:tc>
          <w:tcPr>
            <w:tcW w:w="14885" w:type="dxa"/>
            <w:gridSpan w:val="5"/>
            <w:tcBorders>
              <w:bottom w:val="single" w:sz="4" w:space="0" w:color="auto"/>
            </w:tcBorders>
          </w:tcPr>
          <w:p w:rsidR="00EA45A5" w:rsidRPr="006C2DFC" w:rsidRDefault="00EA45A5" w:rsidP="0003480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ЯНВАРЬ</w:t>
            </w:r>
          </w:p>
        </w:tc>
      </w:tr>
      <w:tr w:rsidR="00E02942" w:rsidRPr="003714A5" w:rsidTr="006C2DFC">
        <w:trPr>
          <w:trHeight w:val="20"/>
        </w:trPr>
        <w:tc>
          <w:tcPr>
            <w:tcW w:w="499" w:type="dxa"/>
            <w:tcBorders>
              <w:top w:val="single" w:sz="4" w:space="0" w:color="auto"/>
            </w:tcBorders>
          </w:tcPr>
          <w:p w:rsidR="00E02942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75" w:type="dxa"/>
            <w:tcBorders>
              <w:top w:val="single" w:sz="4" w:space="0" w:color="auto"/>
            </w:tcBorders>
          </w:tcPr>
          <w:p w:rsidR="00E02942" w:rsidRPr="003714A5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Снежинка</w:t>
            </w:r>
          </w:p>
        </w:tc>
        <w:tc>
          <w:tcPr>
            <w:tcW w:w="2833" w:type="dxa"/>
            <w:tcBorders>
              <w:top w:val="single" w:sz="4" w:space="0" w:color="auto"/>
            </w:tcBorders>
          </w:tcPr>
          <w:p w:rsidR="00E02942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ладошкой</w:t>
            </w:r>
          </w:p>
        </w:tc>
        <w:tc>
          <w:tcPr>
            <w:tcW w:w="4667" w:type="dxa"/>
            <w:tcBorders>
              <w:top w:val="single" w:sz="4" w:space="0" w:color="auto"/>
            </w:tcBorders>
          </w:tcPr>
          <w:p w:rsidR="00E02942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отпечатывать ладошку в разных комбинациях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E02942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бумаги, гуашь, влажная салфетка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75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Ёлочка в снегу</w:t>
            </w:r>
          </w:p>
        </w:tc>
        <w:tc>
          <w:tcPr>
            <w:tcW w:w="2833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жесткой полусухой кистью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Совершенствовать умение в данной технике. Развивать чувство ритма композиции. Воспитывать аккуратность.</w:t>
            </w:r>
          </w:p>
        </w:tc>
        <w:tc>
          <w:tcPr>
            <w:tcW w:w="4111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 с изображением разных ёлок по размеру(высокие, низкие), гуашь, кисть.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75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Наряды для пятнышек (работа коллективная)</w:t>
            </w:r>
          </w:p>
        </w:tc>
        <w:tc>
          <w:tcPr>
            <w:tcW w:w="2833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ладошкой и пальчиками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дорисовывать к пятну детали для получения образа –цыплёнка,(крылышки, хвост) –рыбки (плавники, хвост).</w:t>
            </w:r>
          </w:p>
        </w:tc>
        <w:tc>
          <w:tcPr>
            <w:tcW w:w="4111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ватман с изображением разных пятен из гуаши. Влажная салфетка.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75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Свободная тема</w:t>
            </w:r>
          </w:p>
        </w:tc>
        <w:tc>
          <w:tcPr>
            <w:tcW w:w="2833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Техника по выбору детей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детей самостоятельно передавать в рисунке свой замысел, выбирать подходящую технику рисования и материал.</w:t>
            </w:r>
          </w:p>
        </w:tc>
        <w:tc>
          <w:tcPr>
            <w:tcW w:w="4111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лист бумаги, кисть, салфетка влажная.</w:t>
            </w:r>
          </w:p>
        </w:tc>
      </w:tr>
      <w:tr w:rsidR="00EA45A5" w:rsidRPr="003714A5" w:rsidTr="006C2DFC">
        <w:trPr>
          <w:trHeight w:val="20"/>
        </w:trPr>
        <w:tc>
          <w:tcPr>
            <w:tcW w:w="14885" w:type="dxa"/>
            <w:gridSpan w:val="5"/>
            <w:tcBorders>
              <w:bottom w:val="single" w:sz="4" w:space="0" w:color="auto"/>
            </w:tcBorders>
          </w:tcPr>
          <w:p w:rsidR="00EA45A5" w:rsidRPr="006C2DFC" w:rsidRDefault="00EA45A5" w:rsidP="0003480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ФЕВРАЛЬ</w:t>
            </w:r>
          </w:p>
        </w:tc>
      </w:tr>
      <w:tr w:rsidR="00E02942" w:rsidRPr="003714A5" w:rsidTr="006C2DFC">
        <w:trPr>
          <w:trHeight w:val="20"/>
        </w:trPr>
        <w:tc>
          <w:tcPr>
            <w:tcW w:w="499" w:type="dxa"/>
            <w:tcBorders>
              <w:top w:val="single" w:sz="4" w:space="0" w:color="auto"/>
            </w:tcBorders>
          </w:tcPr>
          <w:p w:rsidR="00E02942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75" w:type="dxa"/>
            <w:tcBorders>
              <w:top w:val="single" w:sz="4" w:space="0" w:color="auto"/>
            </w:tcBorders>
          </w:tcPr>
          <w:p w:rsidR="00E02942" w:rsidRPr="003714A5" w:rsidRDefault="00E02942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осулька</w:t>
            </w:r>
          </w:p>
        </w:tc>
        <w:tc>
          <w:tcPr>
            <w:tcW w:w="2833" w:type="dxa"/>
            <w:tcBorders>
              <w:top w:val="single" w:sz="4" w:space="0" w:color="auto"/>
            </w:tcBorders>
          </w:tcPr>
          <w:p w:rsidR="00E02942" w:rsidRDefault="00E02942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Техника пальчикового рисования</w:t>
            </w:r>
          </w:p>
        </w:tc>
        <w:tc>
          <w:tcPr>
            <w:tcW w:w="4667" w:type="dxa"/>
            <w:tcBorders>
              <w:top w:val="single" w:sz="4" w:space="0" w:color="auto"/>
            </w:tcBorders>
          </w:tcPr>
          <w:p w:rsidR="00E02942" w:rsidRDefault="00E02942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создавать изображение в форме вытянутого треугольника.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E02942" w:rsidRDefault="00E02942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Картон, гуашь, влажная салфетка.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75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Пушистые облака</w:t>
            </w:r>
          </w:p>
        </w:tc>
        <w:tc>
          <w:tcPr>
            <w:tcW w:w="2833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жесткой полусухой кистью</w:t>
            </w:r>
          </w:p>
        </w:tc>
        <w:tc>
          <w:tcPr>
            <w:tcW w:w="4667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учить рисовать внутри контура заполняя всю поверхность</w:t>
            </w:r>
          </w:p>
        </w:tc>
        <w:tc>
          <w:tcPr>
            <w:tcW w:w="4111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 с изображением облаков, кисть, гуашь.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75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Поздравляем папу</w:t>
            </w:r>
          </w:p>
          <w:p w:rsidR="0003480B" w:rsidRPr="003714A5" w:rsidRDefault="0003480B" w:rsidP="0003480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(открытка)</w:t>
            </w:r>
          </w:p>
        </w:tc>
        <w:tc>
          <w:tcPr>
            <w:tcW w:w="2833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Рисование жесткой полусухой кистью, ватные палочки</w:t>
            </w:r>
          </w:p>
        </w:tc>
        <w:tc>
          <w:tcPr>
            <w:tcW w:w="4667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Закрепить умение рисовать жёсткой кистью, ватными палочками</w:t>
            </w:r>
          </w:p>
        </w:tc>
        <w:tc>
          <w:tcPr>
            <w:tcW w:w="4111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бумаги, краски, кисть, ватные палочки, открытки поздравительные для показа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775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Украшаем платок</w:t>
            </w:r>
          </w:p>
        </w:tc>
        <w:tc>
          <w:tcPr>
            <w:tcW w:w="2833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Томпование</w:t>
            </w:r>
            <w:proofErr w:type="spellEnd"/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поролоном геометрические фигуры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Учить создавать рисунок в квадрате используя технику </w:t>
            </w:r>
            <w:proofErr w:type="spellStart"/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томпование</w:t>
            </w:r>
            <w:proofErr w:type="spellEnd"/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1" w:type="dxa"/>
          </w:tcPr>
          <w:p w:rsidR="0003480B" w:rsidRPr="003714A5" w:rsidRDefault="0003480B" w:rsidP="00E0294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 квадратной формы, карандаш с прикреплённым поролоном, гуашь.</w:t>
            </w:r>
          </w:p>
        </w:tc>
      </w:tr>
      <w:tr w:rsidR="00EA45A5" w:rsidRPr="003714A5" w:rsidTr="006C2DFC">
        <w:trPr>
          <w:trHeight w:val="20"/>
        </w:trPr>
        <w:tc>
          <w:tcPr>
            <w:tcW w:w="14885" w:type="dxa"/>
            <w:gridSpan w:val="5"/>
            <w:tcBorders>
              <w:bottom w:val="single" w:sz="4" w:space="0" w:color="auto"/>
            </w:tcBorders>
          </w:tcPr>
          <w:p w:rsidR="00EA45A5" w:rsidRPr="006C2DFC" w:rsidRDefault="00EA45A5" w:rsidP="0003480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МАРТ</w:t>
            </w:r>
          </w:p>
        </w:tc>
      </w:tr>
      <w:tr w:rsidR="00E02942" w:rsidRPr="003714A5" w:rsidTr="006C2DFC">
        <w:trPr>
          <w:trHeight w:val="20"/>
        </w:trPr>
        <w:tc>
          <w:tcPr>
            <w:tcW w:w="499" w:type="dxa"/>
            <w:tcBorders>
              <w:top w:val="single" w:sz="4" w:space="0" w:color="auto"/>
            </w:tcBorders>
          </w:tcPr>
          <w:p w:rsidR="00E02942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75" w:type="dxa"/>
            <w:tcBorders>
              <w:top w:val="single" w:sz="4" w:space="0" w:color="auto"/>
            </w:tcBorders>
          </w:tcPr>
          <w:p w:rsidR="00E02942" w:rsidRPr="003714A5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Подснежники</w:t>
            </w:r>
          </w:p>
        </w:tc>
        <w:tc>
          <w:tcPr>
            <w:tcW w:w="2833" w:type="dxa"/>
            <w:tcBorders>
              <w:top w:val="single" w:sz="4" w:space="0" w:color="auto"/>
            </w:tcBorders>
          </w:tcPr>
          <w:p w:rsidR="00E02942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Техника по сырому</w:t>
            </w:r>
          </w:p>
        </w:tc>
        <w:tc>
          <w:tcPr>
            <w:tcW w:w="4667" w:type="dxa"/>
            <w:tcBorders>
              <w:top w:val="single" w:sz="4" w:space="0" w:color="auto"/>
            </w:tcBorders>
          </w:tcPr>
          <w:p w:rsidR="00E02942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наносить акварельные краски по мокрому листу. Воспитывать аккуратность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E02942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Краски, поролон, лист бумаги, кисть.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75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Букет для мамы</w:t>
            </w:r>
          </w:p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Коллективная работа</w:t>
            </w:r>
          </w:p>
        </w:tc>
        <w:tc>
          <w:tcPr>
            <w:tcW w:w="2833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ладошкой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Формировать умение создавать и отпечатывать разные композиции. Смешивать цвета. Работать в коллективе. Развивать мелкую моторику                                                          </w:t>
            </w:r>
          </w:p>
        </w:tc>
        <w:tc>
          <w:tcPr>
            <w:tcW w:w="4111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Ватман с изображением вазы, гуашь, влажная салфетка.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75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Птицы прилетели</w:t>
            </w:r>
          </w:p>
        </w:tc>
        <w:tc>
          <w:tcPr>
            <w:tcW w:w="2833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ладошкой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создавать образ птицы из ладошек</w:t>
            </w:r>
          </w:p>
        </w:tc>
        <w:tc>
          <w:tcPr>
            <w:tcW w:w="4111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бумаги, гуашь, влажная салфетка, кисть.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75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Первые лучики.</w:t>
            </w:r>
          </w:p>
        </w:tc>
        <w:tc>
          <w:tcPr>
            <w:tcW w:w="2833" w:type="dxa"/>
          </w:tcPr>
          <w:p w:rsidR="0003480B" w:rsidRPr="003714A5" w:rsidRDefault="00EA45A5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03480B"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веча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закрашивать всю поверхность листа поролоном.</w:t>
            </w:r>
          </w:p>
        </w:tc>
        <w:tc>
          <w:tcPr>
            <w:tcW w:w="4111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На листе бумаги предварительно нарисовать свечой солнце с лучиками, жидкая гуашь, поролон</w:t>
            </w:r>
          </w:p>
        </w:tc>
      </w:tr>
      <w:tr w:rsidR="00EA45A5" w:rsidRPr="003714A5" w:rsidTr="006C2DFC">
        <w:trPr>
          <w:trHeight w:val="20"/>
        </w:trPr>
        <w:tc>
          <w:tcPr>
            <w:tcW w:w="14885" w:type="dxa"/>
            <w:gridSpan w:val="5"/>
            <w:tcBorders>
              <w:bottom w:val="single" w:sz="4" w:space="0" w:color="auto"/>
            </w:tcBorders>
          </w:tcPr>
          <w:p w:rsidR="00EA45A5" w:rsidRPr="006C2DFC" w:rsidRDefault="00EA45A5" w:rsidP="0003480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АПРЕЛЬ</w:t>
            </w:r>
          </w:p>
        </w:tc>
      </w:tr>
      <w:tr w:rsidR="00E02942" w:rsidRPr="003714A5" w:rsidTr="006C2DFC">
        <w:trPr>
          <w:trHeight w:val="20"/>
        </w:trPr>
        <w:tc>
          <w:tcPr>
            <w:tcW w:w="499" w:type="dxa"/>
            <w:tcBorders>
              <w:top w:val="single" w:sz="4" w:space="0" w:color="auto"/>
            </w:tcBorders>
          </w:tcPr>
          <w:p w:rsidR="00E02942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75" w:type="dxa"/>
            <w:tcBorders>
              <w:top w:val="single" w:sz="4" w:space="0" w:color="auto"/>
            </w:tcBorders>
          </w:tcPr>
          <w:p w:rsidR="00E02942" w:rsidRPr="003714A5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Ветка мимозы</w:t>
            </w:r>
          </w:p>
        </w:tc>
        <w:tc>
          <w:tcPr>
            <w:tcW w:w="2833" w:type="dxa"/>
            <w:tcBorders>
              <w:top w:val="single" w:sz="4" w:space="0" w:color="auto"/>
            </w:tcBorders>
          </w:tcPr>
          <w:p w:rsidR="00E02942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Техника пальчикового рисования</w:t>
            </w:r>
          </w:p>
        </w:tc>
        <w:tc>
          <w:tcPr>
            <w:tcW w:w="4667" w:type="dxa"/>
            <w:tcBorders>
              <w:top w:val="single" w:sz="4" w:space="0" w:color="auto"/>
            </w:tcBorders>
          </w:tcPr>
          <w:p w:rsidR="00E02942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Закрепить навык рисования пальчиками всей руки. Развивать чувство композиции.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E02942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 с изображением ветки мимозы, (без цветов) гуашь, влажная салфетка.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75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Лебедь</w:t>
            </w:r>
          </w:p>
        </w:tc>
        <w:tc>
          <w:tcPr>
            <w:tcW w:w="2833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ладошкой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знакомить детей с техникой печатания ладошкой. Учить дополнять изображение деталями с помощью кисти.</w:t>
            </w:r>
          </w:p>
        </w:tc>
        <w:tc>
          <w:tcPr>
            <w:tcW w:w="4111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бумаги, гуашь, кисть.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775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Украшаем одежду</w:t>
            </w:r>
          </w:p>
        </w:tc>
        <w:tc>
          <w:tcPr>
            <w:tcW w:w="2833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Печатка из картофеля, ватные палочки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Упражнять в данных техниках рисования. Развивать чувство композиции.</w:t>
            </w:r>
          </w:p>
        </w:tc>
        <w:tc>
          <w:tcPr>
            <w:tcW w:w="4111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Шаблоны одежды из бумаги, гуашь, палочки ватные, печатка из картофеля.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75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Свободная тема</w:t>
            </w:r>
          </w:p>
        </w:tc>
        <w:tc>
          <w:tcPr>
            <w:tcW w:w="2833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Техника по выбору детей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детей самостоятельно передавать в рисунке свой замысел, выбирать подходящую технику рисования и материал</w:t>
            </w:r>
          </w:p>
        </w:tc>
        <w:tc>
          <w:tcPr>
            <w:tcW w:w="4111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лист бумаги, кисть, салфетка влажная.</w:t>
            </w:r>
          </w:p>
        </w:tc>
      </w:tr>
      <w:tr w:rsidR="00EA45A5" w:rsidRPr="003714A5" w:rsidTr="006C2DFC">
        <w:trPr>
          <w:trHeight w:val="20"/>
        </w:trPr>
        <w:tc>
          <w:tcPr>
            <w:tcW w:w="14885" w:type="dxa"/>
            <w:gridSpan w:val="5"/>
            <w:tcBorders>
              <w:bottom w:val="single" w:sz="4" w:space="0" w:color="auto"/>
            </w:tcBorders>
          </w:tcPr>
          <w:p w:rsidR="00EA45A5" w:rsidRPr="006C2DFC" w:rsidRDefault="00EA45A5" w:rsidP="00EA45A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МАЙ</w:t>
            </w:r>
          </w:p>
        </w:tc>
      </w:tr>
      <w:tr w:rsidR="00E02942" w:rsidRPr="003714A5" w:rsidTr="006C2DFC">
        <w:trPr>
          <w:trHeight w:val="20"/>
        </w:trPr>
        <w:tc>
          <w:tcPr>
            <w:tcW w:w="499" w:type="dxa"/>
            <w:tcBorders>
              <w:top w:val="single" w:sz="4" w:space="0" w:color="auto"/>
            </w:tcBorders>
          </w:tcPr>
          <w:p w:rsidR="00E02942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75" w:type="dxa"/>
            <w:tcBorders>
              <w:top w:val="single" w:sz="4" w:space="0" w:color="auto"/>
            </w:tcBorders>
          </w:tcPr>
          <w:p w:rsidR="00E02942" w:rsidRPr="003714A5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Рыбка в пруду</w:t>
            </w:r>
          </w:p>
        </w:tc>
        <w:tc>
          <w:tcPr>
            <w:tcW w:w="2833" w:type="dxa"/>
            <w:tcBorders>
              <w:top w:val="single" w:sz="4" w:space="0" w:color="auto"/>
            </w:tcBorders>
          </w:tcPr>
          <w:p w:rsidR="00E02942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ладошкой</w:t>
            </w:r>
          </w:p>
        </w:tc>
        <w:tc>
          <w:tcPr>
            <w:tcW w:w="4667" w:type="dxa"/>
            <w:tcBorders>
              <w:top w:val="single" w:sz="4" w:space="0" w:color="auto"/>
            </w:tcBorders>
          </w:tcPr>
          <w:p w:rsidR="00E02942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Совершенствовать умения и навыки в свободном экспериментировании с материалами, необходимыми для работы в нетрадиционных выразительных техниках.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E02942" w:rsidRDefault="00E02942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Лист бумаги, широкое блюдце с гуашью, кисть, влажная салфетка 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75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Весёлая полянка</w:t>
            </w:r>
          </w:p>
        </w:tc>
        <w:tc>
          <w:tcPr>
            <w:tcW w:w="2833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Пальчики, ватные палочки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учить детей создавать композиции используя нетрадиционные техники рисования</w:t>
            </w:r>
          </w:p>
        </w:tc>
        <w:tc>
          <w:tcPr>
            <w:tcW w:w="4111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лист бумаги, ватные палочки, влажная салфетка.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75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Бабочка красавица</w:t>
            </w:r>
          </w:p>
        </w:tc>
        <w:tc>
          <w:tcPr>
            <w:tcW w:w="2833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Ладошки, ватные палочки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учить детей с техникой печатания ладошкой. Учить дополнять изображение деталями с помощью кисти, фломастера, ватных палочек.</w:t>
            </w:r>
          </w:p>
        </w:tc>
        <w:tc>
          <w:tcPr>
            <w:tcW w:w="4111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бумаги, гуашь, кисть, фломастер, ватные палочки, влажная салфетка</w:t>
            </w:r>
          </w:p>
        </w:tc>
      </w:tr>
      <w:tr w:rsidR="00EA45A5" w:rsidRPr="003714A5" w:rsidTr="006C2DFC">
        <w:trPr>
          <w:trHeight w:val="20"/>
        </w:trPr>
        <w:tc>
          <w:tcPr>
            <w:tcW w:w="499" w:type="dxa"/>
          </w:tcPr>
          <w:p w:rsidR="0003480B" w:rsidRPr="003714A5" w:rsidRDefault="00E02942" w:rsidP="00E02942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75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Зелёные кусты</w:t>
            </w:r>
          </w:p>
        </w:tc>
        <w:tc>
          <w:tcPr>
            <w:tcW w:w="2833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жёсткой полусухой кистью, ватными палочками</w:t>
            </w:r>
          </w:p>
        </w:tc>
        <w:tc>
          <w:tcPr>
            <w:tcW w:w="4667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Совершенствовать умения и навыки детей в комбинировании различных техник.</w:t>
            </w:r>
          </w:p>
        </w:tc>
        <w:tc>
          <w:tcPr>
            <w:tcW w:w="4111" w:type="dxa"/>
          </w:tcPr>
          <w:p w:rsidR="0003480B" w:rsidRPr="003714A5" w:rsidRDefault="0003480B" w:rsidP="00EA45A5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бумаги, кисть, ватные палочки.</w:t>
            </w:r>
          </w:p>
        </w:tc>
      </w:tr>
    </w:tbl>
    <w:p w:rsidR="00790EE2" w:rsidRDefault="00790EE2" w:rsidP="00790EE2"/>
    <w:p w:rsidR="00790EE2" w:rsidRDefault="00790EE2" w:rsidP="00790EE2"/>
    <w:p w:rsidR="00790EE2" w:rsidRDefault="00790EE2" w:rsidP="00790EE2"/>
    <w:p w:rsidR="00790EE2" w:rsidRDefault="00790EE2" w:rsidP="00790EE2"/>
    <w:p w:rsidR="00790EE2" w:rsidRDefault="00790EE2" w:rsidP="00790EE2"/>
    <w:p w:rsidR="00790EE2" w:rsidRDefault="00790EE2" w:rsidP="00790EE2"/>
    <w:p w:rsidR="00790EE2" w:rsidRDefault="00790EE2" w:rsidP="00790EE2"/>
    <w:p w:rsidR="00790EE2" w:rsidRDefault="00790EE2" w:rsidP="00790EE2"/>
    <w:p w:rsidR="00790EE2" w:rsidRDefault="00790EE2" w:rsidP="00790EE2"/>
    <w:p w:rsidR="00790EE2" w:rsidRDefault="00790EE2" w:rsidP="00790EE2"/>
    <w:p w:rsidR="00790EE2" w:rsidRDefault="00790EE2" w:rsidP="00790EE2"/>
    <w:p w:rsidR="00790EE2" w:rsidRDefault="00790EE2" w:rsidP="00790EE2"/>
    <w:p w:rsidR="00790EE2" w:rsidRDefault="00790EE2" w:rsidP="00790EE2"/>
    <w:p w:rsidR="00790EE2" w:rsidRDefault="00790EE2" w:rsidP="00790EE2"/>
    <w:p w:rsidR="00790EE2" w:rsidRPr="00790EE2" w:rsidRDefault="00790EE2" w:rsidP="00790EE2"/>
    <w:p w:rsidR="006C2DFC" w:rsidRPr="00790EE2" w:rsidRDefault="006C2DFC" w:rsidP="00790EE2">
      <w:pPr>
        <w:pStyle w:val="2"/>
        <w:numPr>
          <w:ilvl w:val="0"/>
          <w:numId w:val="21"/>
        </w:numPr>
        <w:jc w:val="center"/>
        <w:rPr>
          <w:rFonts w:eastAsia="Calibri"/>
          <w:sz w:val="28"/>
          <w:szCs w:val="28"/>
        </w:rPr>
      </w:pPr>
      <w:bookmarkStart w:id="12" w:name="_Toc85013947"/>
      <w:r w:rsidRPr="00EA45A5">
        <w:rPr>
          <w:rStyle w:val="20"/>
          <w:rFonts w:ascii="Times New Roman" w:hAnsi="Times New Roman" w:cs="Times New Roman"/>
          <w:b/>
          <w:color w:val="000000" w:themeColor="text1"/>
          <w:sz w:val="32"/>
        </w:rPr>
        <w:t xml:space="preserve">Учебно-тематический план для </w:t>
      </w:r>
      <w:r>
        <w:rPr>
          <w:rStyle w:val="20"/>
          <w:rFonts w:ascii="Times New Roman" w:hAnsi="Times New Roman" w:cs="Times New Roman"/>
          <w:b/>
          <w:color w:val="000000" w:themeColor="text1"/>
          <w:sz w:val="32"/>
        </w:rPr>
        <w:t xml:space="preserve">средней </w:t>
      </w:r>
      <w:r w:rsidRPr="00EA45A5">
        <w:rPr>
          <w:rStyle w:val="20"/>
          <w:rFonts w:ascii="Times New Roman" w:hAnsi="Times New Roman" w:cs="Times New Roman"/>
          <w:b/>
          <w:color w:val="000000" w:themeColor="text1"/>
          <w:sz w:val="32"/>
        </w:rPr>
        <w:t xml:space="preserve"> группы</w:t>
      </w:r>
      <w:bookmarkEnd w:id="12"/>
    </w:p>
    <w:p w:rsidR="005431E2" w:rsidRPr="006C2DFC" w:rsidRDefault="000B1FD3" w:rsidP="006C2DFC">
      <w:pPr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C2DFC">
        <w:rPr>
          <w:rFonts w:ascii="Times New Roman" w:eastAsia="Calibri" w:hAnsi="Times New Roman" w:cs="Times New Roman"/>
          <w:b/>
          <w:sz w:val="28"/>
          <w:szCs w:val="28"/>
        </w:rPr>
        <w:t>Учебно-тематический план</w:t>
      </w:r>
      <w:r w:rsidR="003714A5" w:rsidRPr="006C2DFC">
        <w:rPr>
          <w:rFonts w:ascii="Times New Roman" w:eastAsia="Calibri" w:hAnsi="Times New Roman" w:cs="Times New Roman"/>
          <w:b/>
          <w:sz w:val="28"/>
          <w:szCs w:val="28"/>
        </w:rPr>
        <w:t>. Второй  год обучения. Дети 4-5</w:t>
      </w:r>
      <w:r w:rsidRPr="006C2DFC">
        <w:rPr>
          <w:rFonts w:ascii="Times New Roman" w:eastAsia="Calibri" w:hAnsi="Times New Roman" w:cs="Times New Roman"/>
          <w:b/>
          <w:sz w:val="28"/>
          <w:szCs w:val="28"/>
        </w:rPr>
        <w:t xml:space="preserve"> лет.</w:t>
      </w:r>
    </w:p>
    <w:tbl>
      <w:tblPr>
        <w:tblStyle w:val="11"/>
        <w:tblW w:w="14733" w:type="dxa"/>
        <w:tblLayout w:type="fixed"/>
        <w:tblLook w:val="04A0"/>
      </w:tblPr>
      <w:tblGrid>
        <w:gridCol w:w="421"/>
        <w:gridCol w:w="2972"/>
        <w:gridCol w:w="2835"/>
        <w:gridCol w:w="4824"/>
        <w:gridCol w:w="3681"/>
      </w:tblGrid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6C2DFC" w:rsidRDefault="00545B46" w:rsidP="00B31919">
            <w:pPr>
              <w:ind w:firstLine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972" w:type="dxa"/>
          </w:tcPr>
          <w:p w:rsidR="00545B46" w:rsidRPr="006C2DFC" w:rsidRDefault="00545B46" w:rsidP="00B31919">
            <w:pPr>
              <w:ind w:firstLine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2835" w:type="dxa"/>
          </w:tcPr>
          <w:p w:rsidR="00545B46" w:rsidRPr="006C2DFC" w:rsidRDefault="00545B46" w:rsidP="00B31919">
            <w:pPr>
              <w:ind w:firstLine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Техника</w:t>
            </w:r>
          </w:p>
        </w:tc>
        <w:tc>
          <w:tcPr>
            <w:tcW w:w="4824" w:type="dxa"/>
          </w:tcPr>
          <w:p w:rsidR="00545B46" w:rsidRPr="006C2DFC" w:rsidRDefault="00545B46" w:rsidP="00B31919">
            <w:pPr>
              <w:ind w:firstLine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3681" w:type="dxa"/>
          </w:tcPr>
          <w:p w:rsidR="00545B46" w:rsidRPr="006C2DFC" w:rsidRDefault="00545B46" w:rsidP="00B31919">
            <w:pPr>
              <w:ind w:firstLine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Материал</w:t>
            </w:r>
          </w:p>
        </w:tc>
      </w:tr>
      <w:tr w:rsidR="00B31919" w:rsidRPr="003714A5" w:rsidTr="002F26E2">
        <w:trPr>
          <w:trHeight w:val="20"/>
        </w:trPr>
        <w:tc>
          <w:tcPr>
            <w:tcW w:w="14733" w:type="dxa"/>
            <w:gridSpan w:val="5"/>
            <w:tcBorders>
              <w:bottom w:val="single" w:sz="4" w:space="0" w:color="auto"/>
            </w:tcBorders>
          </w:tcPr>
          <w:p w:rsidR="00B31919" w:rsidRPr="006C2DFC" w:rsidRDefault="00B31919" w:rsidP="00B3191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СЕНТЯБРЬ</w:t>
            </w:r>
          </w:p>
        </w:tc>
      </w:tr>
      <w:tr w:rsidR="00B31919" w:rsidRPr="003714A5" w:rsidTr="006C2DFC">
        <w:trPr>
          <w:trHeight w:val="20"/>
        </w:trPr>
        <w:tc>
          <w:tcPr>
            <w:tcW w:w="421" w:type="dxa"/>
            <w:tcBorders>
              <w:top w:val="single" w:sz="4" w:space="0" w:color="auto"/>
            </w:tcBorders>
          </w:tcPr>
          <w:p w:rsidR="00B31919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2" w:type="dxa"/>
            <w:tcBorders>
              <w:top w:val="single" w:sz="4" w:space="0" w:color="auto"/>
            </w:tcBorders>
          </w:tcPr>
          <w:p w:rsidR="00B31919" w:rsidRPr="003714A5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Петушок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Печать по трафарету ватными палочками</w:t>
            </w:r>
          </w:p>
        </w:tc>
        <w:tc>
          <w:tcPr>
            <w:tcW w:w="4824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детей не только видеть красоту но и создавать её. Развивать фантазию.</w:t>
            </w:r>
          </w:p>
        </w:tc>
        <w:tc>
          <w:tcPr>
            <w:tcW w:w="3681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Акварель, гуашь, трафарет петушка на альбомном листе, ватные палочки.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Дождь идёт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Ватные палочки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Учить рисовать отрывистые линии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ватными палочками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Гуашь, ватные палочки,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лист бумаги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Деревья осенью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ладошкой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Дать представление о красоте природы. Продолжать знакомить со способом изображения «рисовать ладошкой»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бумаги, гуашь, влажная салфетка.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Осенний натюрморт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Рисование штампами, (природным материалом половинка яблока, морковь, картофель)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рисовать штампами, осваивать технику штампования. Знакомить с овощами и фруктами; их формой и свойствами, вкусом и цветом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 с изображением корзины, пол яблока, пол картофеля, срез моркови.</w:t>
            </w:r>
          </w:p>
        </w:tc>
      </w:tr>
      <w:tr w:rsidR="00B31919" w:rsidRPr="003714A5" w:rsidTr="002F26E2">
        <w:trPr>
          <w:trHeight w:val="20"/>
        </w:trPr>
        <w:tc>
          <w:tcPr>
            <w:tcW w:w="14733" w:type="dxa"/>
            <w:gridSpan w:val="5"/>
            <w:tcBorders>
              <w:bottom w:val="single" w:sz="4" w:space="0" w:color="auto"/>
            </w:tcBorders>
          </w:tcPr>
          <w:p w:rsidR="00B31919" w:rsidRPr="006C2DFC" w:rsidRDefault="00B31919" w:rsidP="00B3191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ОКТЯБРЬ</w:t>
            </w:r>
          </w:p>
        </w:tc>
      </w:tr>
      <w:tr w:rsidR="00B31919" w:rsidRPr="003714A5" w:rsidTr="006C2DFC">
        <w:trPr>
          <w:trHeight w:val="20"/>
        </w:trPr>
        <w:tc>
          <w:tcPr>
            <w:tcW w:w="421" w:type="dxa"/>
            <w:tcBorders>
              <w:top w:val="single" w:sz="4" w:space="0" w:color="auto"/>
            </w:tcBorders>
          </w:tcPr>
          <w:p w:rsidR="00B31919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2" w:type="dxa"/>
            <w:tcBorders>
              <w:top w:val="single" w:sz="4" w:space="0" w:color="auto"/>
            </w:tcBorders>
          </w:tcPr>
          <w:p w:rsidR="00B31919" w:rsidRPr="003714A5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Украшаем коврик для котёнка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штампами, (природным материалом морковь)</w:t>
            </w:r>
          </w:p>
        </w:tc>
        <w:tc>
          <w:tcPr>
            <w:tcW w:w="4824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осваивать технику штампования. Учить создавать мотив рисунка. Закреплять способ рисования штампование.</w:t>
            </w:r>
          </w:p>
        </w:tc>
        <w:tc>
          <w:tcPr>
            <w:tcW w:w="3681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 в форме квадрата, гуашь, штампы из моркови.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Пушистый кот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Поролон, картон, пластилин, ватные палочки.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учить рисовать с помощью природного материала. Прививать любовь к животным, развивать речь.</w:t>
            </w:r>
          </w:p>
        </w:tc>
        <w:tc>
          <w:tcPr>
            <w:tcW w:w="368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Изображение кота на аль</w:t>
            </w:r>
            <w:r w:rsidR="00545B46"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бомном листе, гуашь, картон, пластилин, ватные палочки, поролон, картон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Кто такой художник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Наматывание на клубочек. Ватные палочки.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Познакомить с профессией художника. Познакомить со способом  изображения округлых предметов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лист бумаги, ватные палочки, портреты художников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Свободная тема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любым материалом по выбору детей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детей самостоятельно передавать в рисунке свой замысел, выбирать подходящую технику рисования и материал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краски, ватные палочки, лист бумаги, карандаши, влажные салфетки</w:t>
            </w:r>
          </w:p>
        </w:tc>
      </w:tr>
      <w:tr w:rsidR="00B31919" w:rsidRPr="003714A5" w:rsidTr="002F26E2">
        <w:trPr>
          <w:trHeight w:val="20"/>
        </w:trPr>
        <w:tc>
          <w:tcPr>
            <w:tcW w:w="14733" w:type="dxa"/>
            <w:gridSpan w:val="5"/>
            <w:tcBorders>
              <w:bottom w:val="single" w:sz="4" w:space="0" w:color="auto"/>
            </w:tcBorders>
          </w:tcPr>
          <w:p w:rsidR="00B31919" w:rsidRPr="006C2DFC" w:rsidRDefault="00B31919" w:rsidP="00B3191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НОЯБРЬ</w:t>
            </w:r>
          </w:p>
        </w:tc>
      </w:tr>
      <w:tr w:rsidR="00B31919" w:rsidRPr="003714A5" w:rsidTr="006C2DFC">
        <w:trPr>
          <w:trHeight w:val="20"/>
        </w:trPr>
        <w:tc>
          <w:tcPr>
            <w:tcW w:w="421" w:type="dxa"/>
            <w:tcBorders>
              <w:top w:val="single" w:sz="4" w:space="0" w:color="auto"/>
            </w:tcBorders>
          </w:tcPr>
          <w:p w:rsidR="00B31919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2" w:type="dxa"/>
            <w:tcBorders>
              <w:top w:val="single" w:sz="4" w:space="0" w:color="auto"/>
            </w:tcBorders>
          </w:tcPr>
          <w:p w:rsidR="00B31919" w:rsidRPr="003714A5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Снег идёт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Свеча</w:t>
            </w:r>
          </w:p>
        </w:tc>
        <w:tc>
          <w:tcPr>
            <w:tcW w:w="4824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рисовать отрывистые линии свечой</w:t>
            </w:r>
          </w:p>
        </w:tc>
        <w:tc>
          <w:tcPr>
            <w:tcW w:w="3681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бумаги, гуашь, свеча, поролон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Снежные облака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Мятая бумага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учить рисовать мятой бумагой. Создавать композицию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Лист бумаги, гуашь, бумага 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Осьминожка</w:t>
            </w:r>
            <w:proofErr w:type="spellEnd"/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ладошкой</w:t>
            </w:r>
          </w:p>
        </w:tc>
        <w:tc>
          <w:tcPr>
            <w:tcW w:w="4824" w:type="dxa"/>
          </w:tcPr>
          <w:p w:rsidR="00545B46" w:rsidRPr="003714A5" w:rsidRDefault="00545B46" w:rsidP="00B3191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Совершенствовать умение делать отпечатки ладони и дорисовывать их до определённого образа. Развивать воображение, творчество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Лист, гуашь, влажная салфетка, карандаши, фломастеры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Волшебные шарики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Рисуем мыльными пузырями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Освоить новую технику рисования. Развивать фантазию, воображение.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Лист, гуашь, трубочки для сока, жидкое мыло, стаканы.</w:t>
            </w:r>
          </w:p>
        </w:tc>
      </w:tr>
      <w:tr w:rsidR="00B31919" w:rsidRPr="003714A5" w:rsidTr="002F26E2">
        <w:trPr>
          <w:trHeight w:val="20"/>
        </w:trPr>
        <w:tc>
          <w:tcPr>
            <w:tcW w:w="14733" w:type="dxa"/>
            <w:gridSpan w:val="5"/>
            <w:tcBorders>
              <w:bottom w:val="single" w:sz="4" w:space="0" w:color="auto"/>
            </w:tcBorders>
          </w:tcPr>
          <w:p w:rsidR="00B31919" w:rsidRPr="006C2DFC" w:rsidRDefault="00B31919" w:rsidP="00B3191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ДЕКАБРЬ</w:t>
            </w:r>
          </w:p>
        </w:tc>
      </w:tr>
      <w:tr w:rsidR="00B31919" w:rsidRPr="003714A5" w:rsidTr="006C2DFC">
        <w:trPr>
          <w:trHeight w:val="20"/>
        </w:trPr>
        <w:tc>
          <w:tcPr>
            <w:tcW w:w="421" w:type="dxa"/>
            <w:tcBorders>
              <w:top w:val="single" w:sz="4" w:space="0" w:color="auto"/>
            </w:tcBorders>
          </w:tcPr>
          <w:p w:rsidR="00B31919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2" w:type="dxa"/>
            <w:tcBorders>
              <w:top w:val="single" w:sz="4" w:space="0" w:color="auto"/>
            </w:tcBorders>
          </w:tcPr>
          <w:p w:rsidR="00B31919" w:rsidRPr="003714A5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Снеговик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жёсткой кистью в технике тычка</w:t>
            </w:r>
          </w:p>
        </w:tc>
        <w:tc>
          <w:tcPr>
            <w:tcW w:w="4824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осваивать технику тычка, учить не выходить за линию контура во время рисования</w:t>
            </w:r>
          </w:p>
        </w:tc>
        <w:tc>
          <w:tcPr>
            <w:tcW w:w="3681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Лист бумаги голубого цвета с изображением снеговика, жёсткая кисть, гуашь, фломастеры. 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Сугробы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Мятая бумага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Совершенствовать умения рисовать мятой бумагой. Создавать композицию.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бумаги, гуашь, бумага, карандаши.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Белоснежная зима (берёза)</w:t>
            </w:r>
          </w:p>
        </w:tc>
        <w:tc>
          <w:tcPr>
            <w:tcW w:w="2835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545B46"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веча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Продолжать осваивать технику рисования свечой, учить рисовать снег на ветках берёзы 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с изображением берёзы, вата, гуашь, свеча.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Свободная тема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любым материалом по выбору детей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детей самостоятельно передавать в рисунке свой замысел, выбирать подходящую технику рисования и материал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краски, ватные палочки, лист бумаги, карандаши, влажные салфетки</w:t>
            </w:r>
          </w:p>
        </w:tc>
      </w:tr>
      <w:tr w:rsidR="00B31919" w:rsidRPr="003714A5" w:rsidTr="002F26E2">
        <w:trPr>
          <w:trHeight w:val="20"/>
        </w:trPr>
        <w:tc>
          <w:tcPr>
            <w:tcW w:w="14733" w:type="dxa"/>
            <w:gridSpan w:val="5"/>
            <w:tcBorders>
              <w:bottom w:val="single" w:sz="4" w:space="0" w:color="auto"/>
            </w:tcBorders>
          </w:tcPr>
          <w:p w:rsidR="00B31919" w:rsidRPr="006C2DFC" w:rsidRDefault="00B31919" w:rsidP="00B3191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ЯНВАРЬ</w:t>
            </w:r>
          </w:p>
        </w:tc>
      </w:tr>
      <w:tr w:rsidR="00B31919" w:rsidRPr="003714A5" w:rsidTr="006C2DFC">
        <w:trPr>
          <w:trHeight w:val="20"/>
        </w:trPr>
        <w:tc>
          <w:tcPr>
            <w:tcW w:w="421" w:type="dxa"/>
            <w:tcBorders>
              <w:top w:val="single" w:sz="4" w:space="0" w:color="auto"/>
            </w:tcBorders>
          </w:tcPr>
          <w:p w:rsidR="00B31919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2" w:type="dxa"/>
            <w:tcBorders>
              <w:top w:val="single" w:sz="4" w:space="0" w:color="auto"/>
            </w:tcBorders>
          </w:tcPr>
          <w:p w:rsidR="00B31919" w:rsidRPr="003714A5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Гирлянда на ёлку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печаткой  из поролона</w:t>
            </w:r>
          </w:p>
        </w:tc>
        <w:tc>
          <w:tcPr>
            <w:tcW w:w="4824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осваивать технику печатания. Развивать мелкую моторику</w:t>
            </w:r>
          </w:p>
        </w:tc>
        <w:tc>
          <w:tcPr>
            <w:tcW w:w="3681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Лист, печатки из поролона, гуашь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Укрась ёлку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штампами из картофеля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осваивать технику штампования. Развивать мелкую моторику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Лист, штампы из картофеля, гуашь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Нарисуй ёжику иголки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Ватные палочки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Учить рисовать отрывистые линии 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ватные палочки, лист бумаги с изображением ёжика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Свободная тема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любым материалом по выбору детей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детей самостоятельно передавать в рисунке свой замысел, выбирать подходящую технику рисования и материал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краски, ватные палочки, лист бумаги, карандаши, влажные салфетки</w:t>
            </w:r>
          </w:p>
        </w:tc>
      </w:tr>
      <w:tr w:rsidR="00B31919" w:rsidRPr="003714A5" w:rsidTr="002F26E2">
        <w:trPr>
          <w:trHeight w:val="20"/>
        </w:trPr>
        <w:tc>
          <w:tcPr>
            <w:tcW w:w="14733" w:type="dxa"/>
            <w:gridSpan w:val="5"/>
            <w:tcBorders>
              <w:bottom w:val="single" w:sz="4" w:space="0" w:color="auto"/>
            </w:tcBorders>
          </w:tcPr>
          <w:p w:rsidR="00B31919" w:rsidRPr="006C2DFC" w:rsidRDefault="00B31919" w:rsidP="00B31919">
            <w:pPr>
              <w:ind w:firstLine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ФЕВРАЛЬ</w:t>
            </w:r>
          </w:p>
        </w:tc>
      </w:tr>
      <w:tr w:rsidR="00B31919" w:rsidRPr="003714A5" w:rsidTr="006C2DFC">
        <w:trPr>
          <w:trHeight w:val="20"/>
        </w:trPr>
        <w:tc>
          <w:tcPr>
            <w:tcW w:w="421" w:type="dxa"/>
            <w:tcBorders>
              <w:top w:val="single" w:sz="4" w:space="0" w:color="auto"/>
            </w:tcBorders>
          </w:tcPr>
          <w:p w:rsidR="00B31919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2" w:type="dxa"/>
            <w:tcBorders>
              <w:top w:val="single" w:sz="4" w:space="0" w:color="auto"/>
            </w:tcBorders>
          </w:tcPr>
          <w:p w:rsidR="00B31919" w:rsidRPr="003714A5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Синяя птица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Рисуем ладошками</w:t>
            </w:r>
          </w:p>
        </w:tc>
        <w:tc>
          <w:tcPr>
            <w:tcW w:w="4824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Совершенствовать технику рисования ладошками. учить дорисовывать рисунок кистью.</w:t>
            </w:r>
          </w:p>
        </w:tc>
        <w:tc>
          <w:tcPr>
            <w:tcW w:w="3681" w:type="dxa"/>
            <w:tcBorders>
              <w:top w:val="single" w:sz="4" w:space="0" w:color="auto"/>
            </w:tcBorders>
          </w:tcPr>
          <w:p w:rsidR="00B31919" w:rsidRDefault="00B31919" w:rsidP="00B31919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Лист, гуашь, кисть, влажная салфетка.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Ой клякса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Раздуваем трубочкой кляксы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делать кляксы, видеть в них образы, предметы или отдельные детали. На что похожа клякса.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Кисть, лист, гуашь, трубочка для сока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Рамка для папы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Геометрические фигуры из поролона( метод штампа)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осваивать рисование орнаментов с помощью геометрических фигур из поролона методом штампования.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Картон, штампы из поролона гуашь</w:t>
            </w:r>
          </w:p>
        </w:tc>
      </w:tr>
      <w:tr w:rsidR="00B31919" w:rsidRPr="003714A5" w:rsidTr="002F26E2">
        <w:trPr>
          <w:trHeight w:val="20"/>
        </w:trPr>
        <w:tc>
          <w:tcPr>
            <w:tcW w:w="14733" w:type="dxa"/>
            <w:gridSpan w:val="5"/>
            <w:tcBorders>
              <w:bottom w:val="single" w:sz="4" w:space="0" w:color="auto"/>
            </w:tcBorders>
          </w:tcPr>
          <w:p w:rsidR="00B31919" w:rsidRPr="006C2DFC" w:rsidRDefault="00B31919" w:rsidP="00B3191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МАРТ</w:t>
            </w:r>
          </w:p>
        </w:tc>
      </w:tr>
      <w:tr w:rsidR="00B31919" w:rsidRPr="003714A5" w:rsidTr="006C2DFC">
        <w:trPr>
          <w:trHeight w:val="20"/>
        </w:trPr>
        <w:tc>
          <w:tcPr>
            <w:tcW w:w="421" w:type="dxa"/>
            <w:tcBorders>
              <w:top w:val="single" w:sz="4" w:space="0" w:color="auto"/>
            </w:tcBorders>
          </w:tcPr>
          <w:p w:rsidR="00B31919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2" w:type="dxa"/>
            <w:tcBorders>
              <w:top w:val="single" w:sz="4" w:space="0" w:color="auto"/>
            </w:tcBorders>
          </w:tcPr>
          <w:p w:rsidR="00B31919" w:rsidRPr="003714A5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Весеннее солнышко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Коллективное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рисование. пальчиками и ладошками</w:t>
            </w:r>
          </w:p>
        </w:tc>
        <w:tc>
          <w:tcPr>
            <w:tcW w:w="4824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Продолжать учить детей работать в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технике рисования «пальчиками и ладошкой» развивать умение создавать коллективные композиции.</w:t>
            </w:r>
          </w:p>
        </w:tc>
        <w:tc>
          <w:tcPr>
            <w:tcW w:w="3681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Ватман, гуашь, влажная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салфетка,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Открытка для мамы</w:t>
            </w:r>
          </w:p>
        </w:tc>
        <w:tc>
          <w:tcPr>
            <w:tcW w:w="2835" w:type="dxa"/>
          </w:tcPr>
          <w:p w:rsidR="00545B46" w:rsidRPr="003714A5" w:rsidRDefault="00545B46" w:rsidP="006C2DFC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Рисуем ладошками</w:t>
            </w:r>
          </w:p>
        </w:tc>
        <w:tc>
          <w:tcPr>
            <w:tcW w:w="4824" w:type="dxa"/>
          </w:tcPr>
          <w:p w:rsidR="00545B46" w:rsidRPr="003714A5" w:rsidRDefault="00545B46" w:rsidP="00B3191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учить детей работать в технике рисования «пальчиками и ладошкой» развивать фантазию.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в форме открытки, гуашь, влажная салфетка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Бабочка</w:t>
            </w:r>
          </w:p>
        </w:tc>
        <w:tc>
          <w:tcPr>
            <w:tcW w:w="2835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545B46"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онотипия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рисовать на половине листа, разными цветами.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Лист, гуашь, кисть.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Ёлочка-красавица</w:t>
            </w:r>
          </w:p>
        </w:tc>
        <w:tc>
          <w:tcPr>
            <w:tcW w:w="2835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545B46"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онотипия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рисовать на половине листа.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Лист, гуашь, кисть.</w:t>
            </w:r>
          </w:p>
        </w:tc>
      </w:tr>
      <w:tr w:rsidR="00B31919" w:rsidRPr="003714A5" w:rsidTr="002F26E2">
        <w:trPr>
          <w:trHeight w:val="20"/>
        </w:trPr>
        <w:tc>
          <w:tcPr>
            <w:tcW w:w="14733" w:type="dxa"/>
            <w:gridSpan w:val="5"/>
            <w:tcBorders>
              <w:bottom w:val="single" w:sz="4" w:space="0" w:color="auto"/>
            </w:tcBorders>
          </w:tcPr>
          <w:p w:rsidR="00B31919" w:rsidRPr="006C2DFC" w:rsidRDefault="00B31919" w:rsidP="00B3191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АПРЕЛЬ</w:t>
            </w:r>
          </w:p>
        </w:tc>
      </w:tr>
      <w:tr w:rsidR="00B31919" w:rsidRPr="003714A5" w:rsidTr="006C2DFC">
        <w:trPr>
          <w:trHeight w:val="20"/>
        </w:trPr>
        <w:tc>
          <w:tcPr>
            <w:tcW w:w="421" w:type="dxa"/>
            <w:tcBorders>
              <w:top w:val="single" w:sz="4" w:space="0" w:color="auto"/>
            </w:tcBorders>
          </w:tcPr>
          <w:p w:rsidR="00B31919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2" w:type="dxa"/>
            <w:tcBorders>
              <w:top w:val="single" w:sz="4" w:space="0" w:color="auto"/>
            </w:tcBorders>
          </w:tcPr>
          <w:p w:rsidR="00B31919" w:rsidRPr="003714A5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Весенняя капель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по сырому</w:t>
            </w:r>
          </w:p>
        </w:tc>
        <w:tc>
          <w:tcPr>
            <w:tcW w:w="4824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наносить акварельные краски по мокрому листу. Воспитывать аккуратность</w:t>
            </w:r>
          </w:p>
        </w:tc>
        <w:tc>
          <w:tcPr>
            <w:tcW w:w="3681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Краски, поролон, лист бумаги, кисть.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Разноцветные рыбки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Ватные палочки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Совершенствовать технику рисования ватными палочками, смешивать цвета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с изображением рыб, ватные палочки ,краски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От точки к точке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Ватные палочки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рисовать ватными палочками, заполнять рисунок по всей площади.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с нарисованным цыплёнком и линией для гусеницы, ватные палочки, гуашь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Свободная тема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любым материалом по выбору детей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детей самостоятельно передавать в рисунке свой замысел, выбирать подходящую технику рисования и материал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краски, ватные палочки, лист бумаги, карандаши, влажные салфетки</w:t>
            </w:r>
          </w:p>
        </w:tc>
      </w:tr>
      <w:tr w:rsidR="00B31919" w:rsidRPr="003714A5" w:rsidTr="002F26E2">
        <w:trPr>
          <w:trHeight w:val="20"/>
        </w:trPr>
        <w:tc>
          <w:tcPr>
            <w:tcW w:w="14733" w:type="dxa"/>
            <w:gridSpan w:val="5"/>
            <w:tcBorders>
              <w:bottom w:val="single" w:sz="4" w:space="0" w:color="auto"/>
            </w:tcBorders>
          </w:tcPr>
          <w:p w:rsidR="00B31919" w:rsidRPr="006C2DFC" w:rsidRDefault="00B31919" w:rsidP="00B3191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МАЙ</w:t>
            </w:r>
          </w:p>
        </w:tc>
      </w:tr>
      <w:tr w:rsidR="00B31919" w:rsidRPr="003714A5" w:rsidTr="006C2DFC">
        <w:trPr>
          <w:trHeight w:val="20"/>
        </w:trPr>
        <w:tc>
          <w:tcPr>
            <w:tcW w:w="421" w:type="dxa"/>
            <w:tcBorders>
              <w:top w:val="single" w:sz="4" w:space="0" w:color="auto"/>
            </w:tcBorders>
          </w:tcPr>
          <w:p w:rsidR="00B31919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2" w:type="dxa"/>
            <w:tcBorders>
              <w:top w:val="single" w:sz="4" w:space="0" w:color="auto"/>
            </w:tcBorders>
          </w:tcPr>
          <w:p w:rsidR="00B31919" w:rsidRPr="003714A5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 радужным мостом(коллективная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работа)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Поролон, карандаши, ватные палочки</w:t>
            </w:r>
          </w:p>
        </w:tc>
        <w:tc>
          <w:tcPr>
            <w:tcW w:w="4824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Знакомить детей с семью цветами радужного спектра. Развивать умение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 желание пользоваться цветными карандашами другими материалами, использовать разные приёмы и методы изображения.</w:t>
            </w:r>
          </w:p>
        </w:tc>
        <w:tc>
          <w:tcPr>
            <w:tcW w:w="3681" w:type="dxa"/>
            <w:tcBorders>
              <w:top w:val="single" w:sz="4" w:space="0" w:color="auto"/>
            </w:tcBorders>
          </w:tcPr>
          <w:p w:rsidR="00B31919" w:rsidRDefault="00B31919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Гуашь, лист бумаги, поролон, ватные палочки,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карандаши.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Одуванчики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по сырому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Совершенствовать технику рисования по сырому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Поролон, гуашь, кисть, лист бумаги.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Весенняя картинка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жёсткой кистью в технике тычка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Закрепить технику рисования жёсткой кистью. Прививать любовь к природе.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Лист, кисть, гуашь.</w:t>
            </w:r>
          </w:p>
        </w:tc>
      </w:tr>
      <w:tr w:rsidR="00545B46" w:rsidRPr="003714A5" w:rsidTr="006C2DFC">
        <w:trPr>
          <w:trHeight w:val="20"/>
        </w:trPr>
        <w:tc>
          <w:tcPr>
            <w:tcW w:w="421" w:type="dxa"/>
          </w:tcPr>
          <w:p w:rsidR="00545B46" w:rsidRPr="003714A5" w:rsidRDefault="002F26E2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2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Свободная тема</w:t>
            </w:r>
          </w:p>
        </w:tc>
        <w:tc>
          <w:tcPr>
            <w:tcW w:w="2835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любым материалом по выбору детей</w:t>
            </w:r>
          </w:p>
        </w:tc>
        <w:tc>
          <w:tcPr>
            <w:tcW w:w="4824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детей самостоятельно передавать в рисунке свой замысел, выбирать подходящую технику рисования и материал</w:t>
            </w:r>
          </w:p>
        </w:tc>
        <w:tc>
          <w:tcPr>
            <w:tcW w:w="3681" w:type="dxa"/>
          </w:tcPr>
          <w:p w:rsidR="00545B46" w:rsidRPr="003714A5" w:rsidRDefault="00545B46" w:rsidP="002F26E2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краски, ватные палочки, лист бумаги, карандаши, влажные салфетки</w:t>
            </w:r>
          </w:p>
        </w:tc>
      </w:tr>
    </w:tbl>
    <w:p w:rsidR="006C2DFC" w:rsidRPr="002F26E2" w:rsidRDefault="006C2DFC" w:rsidP="006C2DFC">
      <w:pPr>
        <w:ind w:firstLine="0"/>
        <w:rPr>
          <w:rStyle w:val="20"/>
          <w:rFonts w:eastAsia="Calibri"/>
          <w:sz w:val="28"/>
          <w:szCs w:val="28"/>
        </w:rPr>
      </w:pPr>
    </w:p>
    <w:p w:rsidR="000B1FD3" w:rsidRPr="00790EE2" w:rsidRDefault="002F26E2" w:rsidP="00790EE2">
      <w:pPr>
        <w:pStyle w:val="2"/>
        <w:numPr>
          <w:ilvl w:val="0"/>
          <w:numId w:val="21"/>
        </w:numPr>
        <w:jc w:val="center"/>
        <w:rPr>
          <w:rFonts w:eastAsia="Calibri"/>
          <w:sz w:val="28"/>
          <w:szCs w:val="28"/>
        </w:rPr>
      </w:pPr>
      <w:bookmarkStart w:id="13" w:name="_Toc85013948"/>
      <w:r w:rsidRPr="00EA45A5">
        <w:rPr>
          <w:rStyle w:val="20"/>
          <w:rFonts w:ascii="Times New Roman" w:hAnsi="Times New Roman" w:cs="Times New Roman"/>
          <w:b/>
          <w:color w:val="000000" w:themeColor="text1"/>
          <w:sz w:val="32"/>
        </w:rPr>
        <w:t xml:space="preserve">Учебно-тематический план для </w:t>
      </w:r>
      <w:r w:rsidR="009428EC">
        <w:rPr>
          <w:rStyle w:val="20"/>
          <w:rFonts w:ascii="Times New Roman" w:hAnsi="Times New Roman" w:cs="Times New Roman"/>
          <w:b/>
          <w:color w:val="000000" w:themeColor="text1"/>
          <w:sz w:val="32"/>
        </w:rPr>
        <w:t>старшей</w:t>
      </w:r>
      <w:r>
        <w:rPr>
          <w:rStyle w:val="20"/>
          <w:rFonts w:ascii="Times New Roman" w:hAnsi="Times New Roman" w:cs="Times New Roman"/>
          <w:b/>
          <w:color w:val="000000" w:themeColor="text1"/>
          <w:sz w:val="32"/>
        </w:rPr>
        <w:t xml:space="preserve"> </w:t>
      </w:r>
      <w:r w:rsidRPr="00EA45A5">
        <w:rPr>
          <w:rStyle w:val="20"/>
          <w:rFonts w:ascii="Times New Roman" w:hAnsi="Times New Roman" w:cs="Times New Roman"/>
          <w:b/>
          <w:color w:val="000000" w:themeColor="text1"/>
          <w:sz w:val="32"/>
        </w:rPr>
        <w:t xml:space="preserve"> группы</w:t>
      </w:r>
      <w:bookmarkEnd w:id="13"/>
    </w:p>
    <w:p w:rsidR="000B1FD3" w:rsidRPr="006C2DFC" w:rsidRDefault="000B1FD3" w:rsidP="006C2DFC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C2DFC">
        <w:rPr>
          <w:rFonts w:ascii="Times New Roman" w:eastAsia="Calibri" w:hAnsi="Times New Roman" w:cs="Times New Roman"/>
          <w:b/>
          <w:sz w:val="28"/>
          <w:szCs w:val="28"/>
        </w:rPr>
        <w:t>Учебно-тематический план. Третий</w:t>
      </w:r>
      <w:r w:rsidR="003714A5" w:rsidRPr="006C2DFC">
        <w:rPr>
          <w:rFonts w:ascii="Times New Roman" w:eastAsia="Calibri" w:hAnsi="Times New Roman" w:cs="Times New Roman"/>
          <w:b/>
          <w:sz w:val="28"/>
          <w:szCs w:val="28"/>
        </w:rPr>
        <w:t xml:space="preserve">  год обучения. Дети 5-6</w:t>
      </w:r>
      <w:r w:rsidR="006C2DFC" w:rsidRPr="006C2DFC">
        <w:rPr>
          <w:rFonts w:ascii="Times New Roman" w:eastAsia="Calibri" w:hAnsi="Times New Roman" w:cs="Times New Roman"/>
          <w:b/>
          <w:sz w:val="28"/>
          <w:szCs w:val="28"/>
        </w:rPr>
        <w:t xml:space="preserve"> лет</w:t>
      </w:r>
    </w:p>
    <w:tbl>
      <w:tblPr>
        <w:tblStyle w:val="11"/>
        <w:tblW w:w="14737" w:type="dxa"/>
        <w:tblLook w:val="04A0"/>
      </w:tblPr>
      <w:tblGrid>
        <w:gridCol w:w="498"/>
        <w:gridCol w:w="3041"/>
        <w:gridCol w:w="2595"/>
        <w:gridCol w:w="5105"/>
        <w:gridCol w:w="3498"/>
      </w:tblGrid>
      <w:tr w:rsidR="009428EC" w:rsidRPr="006C2DFC" w:rsidTr="006C2DFC">
        <w:tc>
          <w:tcPr>
            <w:tcW w:w="498" w:type="dxa"/>
          </w:tcPr>
          <w:p w:rsidR="009428EC" w:rsidRPr="006C2DFC" w:rsidRDefault="009428EC" w:rsidP="009428EC">
            <w:pPr>
              <w:ind w:firstLine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41" w:type="dxa"/>
          </w:tcPr>
          <w:p w:rsidR="009428EC" w:rsidRPr="006C2DFC" w:rsidRDefault="009428EC" w:rsidP="003714A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2595" w:type="dxa"/>
          </w:tcPr>
          <w:p w:rsidR="009428EC" w:rsidRPr="006C2DFC" w:rsidRDefault="00E036FD" w:rsidP="003714A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</w:t>
            </w:r>
            <w:r w:rsidR="009428EC"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ехника</w:t>
            </w:r>
          </w:p>
        </w:tc>
        <w:tc>
          <w:tcPr>
            <w:tcW w:w="5105" w:type="dxa"/>
          </w:tcPr>
          <w:p w:rsidR="009428EC" w:rsidRPr="006C2DFC" w:rsidRDefault="00E036FD" w:rsidP="003714A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Ц</w:t>
            </w:r>
            <w:r w:rsidR="009428EC"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ель</w:t>
            </w:r>
          </w:p>
        </w:tc>
        <w:tc>
          <w:tcPr>
            <w:tcW w:w="3498" w:type="dxa"/>
          </w:tcPr>
          <w:p w:rsidR="009428EC" w:rsidRPr="006C2DFC" w:rsidRDefault="00E036FD" w:rsidP="003714A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</w:t>
            </w:r>
            <w:r w:rsidR="009428EC"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териал</w:t>
            </w:r>
          </w:p>
        </w:tc>
      </w:tr>
      <w:tr w:rsidR="009428EC" w:rsidRPr="006C2DFC" w:rsidTr="00E036FD">
        <w:trPr>
          <w:trHeight w:val="225"/>
        </w:trPr>
        <w:tc>
          <w:tcPr>
            <w:tcW w:w="14737" w:type="dxa"/>
            <w:gridSpan w:val="5"/>
            <w:tcBorders>
              <w:bottom w:val="single" w:sz="4" w:space="0" w:color="auto"/>
            </w:tcBorders>
          </w:tcPr>
          <w:p w:rsidR="009428EC" w:rsidRPr="006C2DFC" w:rsidRDefault="009428EC" w:rsidP="003714A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СЕНТЯБРЬ</w:t>
            </w:r>
          </w:p>
        </w:tc>
      </w:tr>
      <w:tr w:rsidR="009428EC" w:rsidRPr="003714A5" w:rsidTr="006C2DFC">
        <w:trPr>
          <w:trHeight w:val="2670"/>
        </w:trPr>
        <w:tc>
          <w:tcPr>
            <w:tcW w:w="498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041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Летний луг</w:t>
            </w:r>
          </w:p>
        </w:tc>
        <w:tc>
          <w:tcPr>
            <w:tcW w:w="2595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Мелки акварель, штампование</w:t>
            </w:r>
          </w:p>
        </w:tc>
        <w:tc>
          <w:tcPr>
            <w:tcW w:w="5105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Закрепить раннее усвоенные умения и навыки в данной технике. содействовать наиболее выразительному отражению впечатлений о лете.</w:t>
            </w:r>
          </w:p>
        </w:tc>
        <w:tc>
          <w:tcPr>
            <w:tcW w:w="3498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Лист бумаги, мелки, акварель, трафареты цветов, поролоновые штампы, кисти </w:t>
            </w:r>
          </w:p>
          <w:p w:rsidR="009428EC" w:rsidRDefault="009428EC" w:rsidP="003714A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Осенний ковёр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Разрисовка камушков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разрисовывать камушки, используя цвета осени (жёлтый, красный, зелёный), совершенствовать умение создавать композицию.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Краски акварельные, камушки, кисти.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Осеннее дерево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Ладошками, поролоновыми штампами (листья)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Совершенствовать рисование ладошкой и поролоновыми штампами. Дать представление о красоте природы.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поролоновые штампы, влажная салфетка, лист бумаги.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Листопад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Отпечаток листьями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учить детей использовать в рисовании природный материал. Наносить краску на листья и делать отпечаток на бумаге.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Краски, кисть, лист бумаги.</w:t>
            </w:r>
          </w:p>
        </w:tc>
      </w:tr>
      <w:tr w:rsidR="006C2DFC" w:rsidRPr="003714A5" w:rsidTr="00E036FD">
        <w:trPr>
          <w:trHeight w:val="210"/>
        </w:trPr>
        <w:tc>
          <w:tcPr>
            <w:tcW w:w="14737" w:type="dxa"/>
            <w:gridSpan w:val="5"/>
            <w:tcBorders>
              <w:bottom w:val="single" w:sz="4" w:space="0" w:color="auto"/>
            </w:tcBorders>
          </w:tcPr>
          <w:p w:rsidR="006C2DFC" w:rsidRDefault="006C2DFC" w:rsidP="009428EC">
            <w:pPr>
              <w:ind w:firstLine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</w:t>
            </w: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ОКТЯБРЬ</w:t>
            </w:r>
          </w:p>
        </w:tc>
      </w:tr>
      <w:tr w:rsidR="009428EC" w:rsidRPr="003714A5" w:rsidTr="006C2DFC">
        <w:trPr>
          <w:trHeight w:val="952"/>
        </w:trPr>
        <w:tc>
          <w:tcPr>
            <w:tcW w:w="498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1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Клумба с цветами</w:t>
            </w:r>
          </w:p>
        </w:tc>
        <w:tc>
          <w:tcPr>
            <w:tcW w:w="2595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Ладошка, ватные палочки</w:t>
            </w:r>
          </w:p>
        </w:tc>
        <w:tc>
          <w:tcPr>
            <w:tcW w:w="5105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видеть красоту природы. Используя яркие цвета -красный, желтый, синий, зелёный.</w:t>
            </w:r>
          </w:p>
        </w:tc>
        <w:tc>
          <w:tcPr>
            <w:tcW w:w="3498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лист бумаги, ватные палочки, влажная салфетка.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Осенний пейзаж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Оттиск мятой бумагой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знакомить детей с пейзажем. Закреплять навык рисования мятой бумагой.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два листа бумаги.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Дождливое небо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Свеча, поролон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Продолжать учить рисовать природные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явления (дождь),   прививать любовь к природе.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Лист бумаги, свеча,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поролон, гуашь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Белый снег пушистый в воздухе кружится 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Тычок жесткой кистью, мятая бумага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рисовать природное явление  - снег.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 чёрного цвета, кисть, гуашь белого цвета, лист бумаги</w:t>
            </w:r>
          </w:p>
        </w:tc>
      </w:tr>
      <w:tr w:rsidR="009428EC" w:rsidRPr="003714A5" w:rsidTr="00E036FD">
        <w:trPr>
          <w:trHeight w:val="255"/>
        </w:trPr>
        <w:tc>
          <w:tcPr>
            <w:tcW w:w="14737" w:type="dxa"/>
            <w:gridSpan w:val="5"/>
            <w:tcBorders>
              <w:bottom w:val="single" w:sz="4" w:space="0" w:color="auto"/>
            </w:tcBorders>
          </w:tcPr>
          <w:p w:rsidR="009428EC" w:rsidRPr="006C2DFC" w:rsidRDefault="006C2DFC" w:rsidP="009428EC">
            <w:pPr>
              <w:ind w:firstLine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</w:t>
            </w:r>
            <w:r w:rsidR="009428EC"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9428EC" w:rsidRPr="003714A5" w:rsidTr="006C2DFC">
        <w:trPr>
          <w:trHeight w:val="1270"/>
        </w:trPr>
        <w:tc>
          <w:tcPr>
            <w:tcW w:w="498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1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Ночь в лесу</w:t>
            </w:r>
          </w:p>
        </w:tc>
        <w:tc>
          <w:tcPr>
            <w:tcW w:w="2595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Штампование  картофелем, ватные палочки</w:t>
            </w:r>
          </w:p>
        </w:tc>
        <w:tc>
          <w:tcPr>
            <w:tcW w:w="5105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учить рисовать по сырому листу. Развивать умение использовать несколько способов рисования. Прививать любовь к природе.</w:t>
            </w:r>
          </w:p>
        </w:tc>
        <w:tc>
          <w:tcPr>
            <w:tcW w:w="3498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Лист, вата, ватные палочки, штамп из картофеля, гуашь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Необычная открытка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Рисунок по трафарету, ватные палочки, пальчики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учить детей заполнять краской всю поверхность трафарета, не выходить за линию рисунка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Лист бумаги, разные трафареты (животные. Птицы, цветы, машины и </w:t>
            </w:r>
            <w:proofErr w:type="spellStart"/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тд</w:t>
            </w:r>
            <w:proofErr w:type="spellEnd"/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.) гуашь, ватные палочки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Следы на снегу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пальчиками, кистью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учить рисовать кистью прямые полосы и волнистые линии. С помощью пальчиков рисуем следы на полосах. Развивать фантазию (чьи следы).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бумаги, кисти широкие, гуашь, влажная салфетка.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Свободная тема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любым материалом по выбору детей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детей самостоятельно передавать в рисунке свой замысел, выбирать подходящую технику рисования и материал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краски, ватные палочки, лист бумаги, карандаши, влажные салфетки</w:t>
            </w:r>
          </w:p>
        </w:tc>
      </w:tr>
      <w:tr w:rsidR="009428EC" w:rsidRPr="003714A5" w:rsidTr="00E036FD">
        <w:trPr>
          <w:trHeight w:val="225"/>
        </w:trPr>
        <w:tc>
          <w:tcPr>
            <w:tcW w:w="14737" w:type="dxa"/>
            <w:gridSpan w:val="5"/>
            <w:tcBorders>
              <w:bottom w:val="single" w:sz="4" w:space="0" w:color="auto"/>
            </w:tcBorders>
          </w:tcPr>
          <w:p w:rsidR="009428EC" w:rsidRPr="006C2DFC" w:rsidRDefault="006C2DFC" w:rsidP="009428EC">
            <w:pPr>
              <w:ind w:firstLine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</w:t>
            </w:r>
            <w:r w:rsidR="009428EC"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ДЕКАБРЬ</w:t>
            </w:r>
          </w:p>
        </w:tc>
      </w:tr>
      <w:tr w:rsidR="009428EC" w:rsidRPr="003714A5" w:rsidTr="006C2DFC">
        <w:trPr>
          <w:trHeight w:val="1336"/>
        </w:trPr>
        <w:tc>
          <w:tcPr>
            <w:tcW w:w="498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041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Зимняя открытка</w:t>
            </w:r>
          </w:p>
        </w:tc>
        <w:tc>
          <w:tcPr>
            <w:tcW w:w="2595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оллаж</w:t>
            </w:r>
          </w:p>
        </w:tc>
        <w:tc>
          <w:tcPr>
            <w:tcW w:w="5105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Научить детей создавать работы, используя знания нетрадиционных техник рисования, применять их при составлении открытки</w:t>
            </w:r>
          </w:p>
        </w:tc>
        <w:tc>
          <w:tcPr>
            <w:tcW w:w="3498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Гуашь, ватные палочки, трафареты, различные штампы, свеча, кисти и </w:t>
            </w:r>
            <w:proofErr w:type="spellStart"/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тд</w:t>
            </w:r>
            <w:proofErr w:type="spellEnd"/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Скоро, скоро Новый год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Оттиск морковью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создавать новогоднюю гирлянду.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морковь, лист бумаги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Ёлка- тонкая иголка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онотипия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рисовать на половине листа.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Лист, гуашь, кисть.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Салют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ляксография</w:t>
            </w:r>
            <w:proofErr w:type="spellEnd"/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Научить детей делать кляксы , затем видеть в них образы, предметы или отдельные детали. Дорисовать их, в результате может получиться целый сюжет. 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лист бумаги, трубочки для сока.</w:t>
            </w:r>
          </w:p>
        </w:tc>
      </w:tr>
      <w:tr w:rsidR="009428EC" w:rsidRPr="003714A5" w:rsidTr="00E036FD">
        <w:trPr>
          <w:trHeight w:val="270"/>
        </w:trPr>
        <w:tc>
          <w:tcPr>
            <w:tcW w:w="14737" w:type="dxa"/>
            <w:gridSpan w:val="5"/>
            <w:tcBorders>
              <w:bottom w:val="single" w:sz="4" w:space="0" w:color="auto"/>
            </w:tcBorders>
          </w:tcPr>
          <w:p w:rsidR="009428EC" w:rsidRPr="006C2DFC" w:rsidRDefault="006C2DFC" w:rsidP="009428EC">
            <w:pPr>
              <w:ind w:firstLine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</w:t>
            </w:r>
            <w:r w:rsidR="009428EC"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ЯНВАРЬ</w:t>
            </w:r>
          </w:p>
        </w:tc>
      </w:tr>
      <w:tr w:rsidR="009428EC" w:rsidRPr="003714A5" w:rsidTr="006C2DFC">
        <w:trPr>
          <w:trHeight w:val="30"/>
        </w:trPr>
        <w:tc>
          <w:tcPr>
            <w:tcW w:w="498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1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Рамка для фото</w:t>
            </w:r>
          </w:p>
        </w:tc>
        <w:tc>
          <w:tcPr>
            <w:tcW w:w="2595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ляксография</w:t>
            </w:r>
            <w:proofErr w:type="spellEnd"/>
          </w:p>
        </w:tc>
        <w:tc>
          <w:tcPr>
            <w:tcW w:w="5105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упражнять детей в рисовании кляксой, создавать образы, сочетать цвета</w:t>
            </w:r>
          </w:p>
        </w:tc>
        <w:tc>
          <w:tcPr>
            <w:tcW w:w="3498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рамка из картона, трубочки для сока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Рыбки в аквариуме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Ватные палочки,(рисуем точками)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рисовать точками. Развивать фантазию, чувство цвета.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Лист бумаги, краски, ватные палочки, фломастеры, цветные карандаши. 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Снежная крепость</w:t>
            </w:r>
          </w:p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Коллективная работа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Мятая бумага, ватные палочки, рисование свечой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учить детей создавать зимний пейзаж, используя нетрадиционные техники рисования (мятая бумага, ватные палочки свеча ) закреплять умение работать в коллективе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 голубого цвета, белая гуашь, свеча, ватные палочки, мятая бумага.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Свободная тема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Рисование любым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материалом по выбору детей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Учить детей самостоятельно передавать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 рисунке свой замысел, выбирать подходящую технику рисования и материал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Гуашь, краски, ватные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палочки, лист бумаги, карандаши, влажные салфетки</w:t>
            </w:r>
          </w:p>
        </w:tc>
      </w:tr>
      <w:tr w:rsidR="009428EC" w:rsidRPr="003714A5" w:rsidTr="00E036FD">
        <w:trPr>
          <w:trHeight w:val="165"/>
        </w:trPr>
        <w:tc>
          <w:tcPr>
            <w:tcW w:w="14737" w:type="dxa"/>
            <w:gridSpan w:val="5"/>
            <w:tcBorders>
              <w:bottom w:val="single" w:sz="4" w:space="0" w:color="auto"/>
            </w:tcBorders>
          </w:tcPr>
          <w:p w:rsidR="009428EC" w:rsidRPr="006C2DFC" w:rsidRDefault="006C2DFC" w:rsidP="009428EC">
            <w:pPr>
              <w:ind w:firstLine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           </w:t>
            </w:r>
            <w:r w:rsidR="009428EC"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ФЕВРАЛЬ</w:t>
            </w:r>
          </w:p>
        </w:tc>
      </w:tr>
      <w:tr w:rsidR="009428EC" w:rsidRPr="003714A5" w:rsidTr="006C2DFC">
        <w:trPr>
          <w:trHeight w:val="795"/>
        </w:trPr>
        <w:tc>
          <w:tcPr>
            <w:tcW w:w="498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1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Рисуем с помощью открыток</w:t>
            </w:r>
          </w:p>
        </w:tc>
        <w:tc>
          <w:tcPr>
            <w:tcW w:w="2595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оллаж</w:t>
            </w:r>
          </w:p>
        </w:tc>
        <w:tc>
          <w:tcPr>
            <w:tcW w:w="5105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детей создавать сюжет с помощью картинок вырезанных из открыток</w:t>
            </w:r>
          </w:p>
        </w:tc>
        <w:tc>
          <w:tcPr>
            <w:tcW w:w="3498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Открытки, альбомный лист, фломастеры, клей, кисть 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Подарок для папы.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Рисунок по трафарету, ватные палочки, колпачки от фломастеров с поролоном внутри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учить детей заполнять краской всю поверхность трафарета, не выходить за линию рисунка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бумаги, трафареты рубашки, гуашь, ватные палочки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Море волнуется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Свеча, поролон, техника по сырому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рисовать пейзаж с помощью свечи и технике по сырому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бумаги, свеча, поролон, гуашь</w:t>
            </w:r>
          </w:p>
        </w:tc>
      </w:tr>
      <w:tr w:rsidR="009428EC" w:rsidRPr="003714A5" w:rsidTr="00E036FD">
        <w:trPr>
          <w:trHeight w:val="285"/>
        </w:trPr>
        <w:tc>
          <w:tcPr>
            <w:tcW w:w="14737" w:type="dxa"/>
            <w:gridSpan w:val="5"/>
            <w:tcBorders>
              <w:bottom w:val="single" w:sz="4" w:space="0" w:color="auto"/>
            </w:tcBorders>
          </w:tcPr>
          <w:p w:rsidR="009428EC" w:rsidRPr="006C2DFC" w:rsidRDefault="006C2DFC" w:rsidP="009428EC">
            <w:pPr>
              <w:ind w:firstLine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</w:t>
            </w:r>
            <w:r w:rsidR="009428EC"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МАРТ</w:t>
            </w:r>
          </w:p>
        </w:tc>
      </w:tr>
      <w:tr w:rsidR="009428EC" w:rsidRPr="003714A5" w:rsidTr="006C2DFC">
        <w:trPr>
          <w:trHeight w:val="1032"/>
        </w:trPr>
        <w:tc>
          <w:tcPr>
            <w:tcW w:w="498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1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Фон для открыток</w:t>
            </w:r>
          </w:p>
        </w:tc>
        <w:tc>
          <w:tcPr>
            <w:tcW w:w="2595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Рисуем поролоном</w:t>
            </w:r>
          </w:p>
        </w:tc>
        <w:tc>
          <w:tcPr>
            <w:tcW w:w="5105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делать фон для открыток, равномерно наносить краску поролоном на всю поверхность листа.</w:t>
            </w:r>
          </w:p>
        </w:tc>
        <w:tc>
          <w:tcPr>
            <w:tcW w:w="3498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Поролон, гуашь лист бумаги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Открытка для мамы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адошки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Учить использовать фон для открытки приготовленный на прошлом занятии, продолжать рисовать ладошкой. 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Фоновый лист, гуашь, влажная салфетка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Загадочный рисунок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шерстяной нитью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рисовать шерстяной нитью загадочные рисунки и давать им названия. Дорисовывать картинку из хаотически изображённых линий. Развивать речь детей.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Картон, гуашь, шерстяная нить, карандаши, фломастеры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Дуб для совёнка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Рисование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ладошкой, пальчиками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Совершенствовать технику рисования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ладошкой, пальчиками. Прививать любовь к природе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Лист бумаги, гуашь,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влажная салфетка</w:t>
            </w:r>
          </w:p>
        </w:tc>
      </w:tr>
      <w:tr w:rsidR="009428EC" w:rsidRPr="003714A5" w:rsidTr="00E036FD">
        <w:trPr>
          <w:trHeight w:val="270"/>
        </w:trPr>
        <w:tc>
          <w:tcPr>
            <w:tcW w:w="14737" w:type="dxa"/>
            <w:gridSpan w:val="5"/>
            <w:tcBorders>
              <w:bottom w:val="single" w:sz="4" w:space="0" w:color="auto"/>
            </w:tcBorders>
          </w:tcPr>
          <w:p w:rsidR="009428EC" w:rsidRPr="006C2DFC" w:rsidRDefault="006C2DFC" w:rsidP="009428EC">
            <w:pPr>
              <w:ind w:firstLine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          </w:t>
            </w: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9428EC"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АПРЕЛЬ</w:t>
            </w:r>
          </w:p>
        </w:tc>
      </w:tr>
      <w:tr w:rsidR="009428EC" w:rsidRPr="003714A5" w:rsidTr="006C2DFC">
        <w:trPr>
          <w:trHeight w:val="1335"/>
        </w:trPr>
        <w:tc>
          <w:tcPr>
            <w:tcW w:w="498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1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Коврик для друга</w:t>
            </w:r>
          </w:p>
        </w:tc>
        <w:tc>
          <w:tcPr>
            <w:tcW w:w="2595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Поролоновые штампы с геометрическими фигурами</w:t>
            </w:r>
          </w:p>
        </w:tc>
        <w:tc>
          <w:tcPr>
            <w:tcW w:w="5105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заполнять углы и середину прямоугольника с помощью штампов из поролона</w:t>
            </w:r>
          </w:p>
        </w:tc>
        <w:tc>
          <w:tcPr>
            <w:tcW w:w="3498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лист бумаги, поролоновые штампы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Свободная тема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любым материалом по выбору детей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детей самостоятельно передавать в рисунке свой замысел, выбирать подходящую технику рисования и материал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краски, ватные палочки, лист бумаги, карандаши, влажные салфетки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Весна – журчат ручьи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Свеча, ватные палочки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Закреплять умение создавать пейзажи, учить видеть красоту природы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бумаги, свеча, ватные палочки, гуашь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Скворцы прилетели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тычком жесткой кисти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Закрепить технику рисования жёсткой кистью. Прививать любовь к природе.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с изображением скворца, кисть, гуашь</w:t>
            </w:r>
          </w:p>
        </w:tc>
      </w:tr>
      <w:tr w:rsidR="009428EC" w:rsidRPr="003714A5" w:rsidTr="00E036FD">
        <w:trPr>
          <w:trHeight w:val="270"/>
        </w:trPr>
        <w:tc>
          <w:tcPr>
            <w:tcW w:w="14737" w:type="dxa"/>
            <w:gridSpan w:val="5"/>
            <w:tcBorders>
              <w:bottom w:val="single" w:sz="4" w:space="0" w:color="auto"/>
            </w:tcBorders>
          </w:tcPr>
          <w:p w:rsidR="009428EC" w:rsidRPr="006C2DFC" w:rsidRDefault="006C2DFC" w:rsidP="009428EC">
            <w:pPr>
              <w:ind w:firstLine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</w:t>
            </w:r>
            <w:r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9428EC" w:rsidRPr="006C2D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МАЙ</w:t>
            </w:r>
          </w:p>
        </w:tc>
      </w:tr>
      <w:tr w:rsidR="009428EC" w:rsidRPr="003714A5" w:rsidTr="006C2DFC">
        <w:trPr>
          <w:trHeight w:val="675"/>
        </w:trPr>
        <w:tc>
          <w:tcPr>
            <w:tcW w:w="498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1" w:type="dxa"/>
            <w:tcBorders>
              <w:top w:val="single" w:sz="4" w:space="0" w:color="auto"/>
            </w:tcBorders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Утро в лесу ( подснежники)</w:t>
            </w:r>
          </w:p>
        </w:tc>
        <w:tc>
          <w:tcPr>
            <w:tcW w:w="2595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Техника рисования по сырому </w:t>
            </w:r>
          </w:p>
        </w:tc>
        <w:tc>
          <w:tcPr>
            <w:tcW w:w="5105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Совершенствовать технику рисования по сырому. Учить видеть красоту природы.</w:t>
            </w:r>
          </w:p>
        </w:tc>
        <w:tc>
          <w:tcPr>
            <w:tcW w:w="3498" w:type="dxa"/>
            <w:tcBorders>
              <w:top w:val="single" w:sz="4" w:space="0" w:color="auto"/>
            </w:tcBorders>
          </w:tcPr>
          <w:p w:rsidR="009428EC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Картон, гуашь, вата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Первые листочки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ладошками, пальчиками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Совершенствовать технику рисования ладошками. учить дорисовывать рисунок пальчиками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Лист бумаги, гуашь, влажная салфетка</w:t>
            </w:r>
          </w:p>
        </w:tc>
      </w:tr>
      <w:tr w:rsidR="009428EC" w:rsidRPr="003714A5" w:rsidTr="006C2DFC">
        <w:trPr>
          <w:trHeight w:val="1412"/>
        </w:trPr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Весенняя картинка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оллаж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Продолжать рисовать разными нетрадиционными  техниками. Учить составлять композицию из разных материалов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Лист бумаги, гуашь, ватные палочки, открытки, клей, ножницы, кисти, мятая бумага. Штампы, трафареты. шерстяные </w:t>
            </w: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нити и др.</w:t>
            </w:r>
          </w:p>
        </w:tc>
      </w:tr>
      <w:tr w:rsidR="009428EC" w:rsidRPr="003714A5" w:rsidTr="006C2DFC">
        <w:tc>
          <w:tcPr>
            <w:tcW w:w="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041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Свободная тема</w:t>
            </w:r>
          </w:p>
        </w:tc>
        <w:tc>
          <w:tcPr>
            <w:tcW w:w="259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любым материалом по выбору детей</w:t>
            </w:r>
          </w:p>
        </w:tc>
        <w:tc>
          <w:tcPr>
            <w:tcW w:w="5105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Учить детей самостоятельно передавать в рисунке свой замысел, выбирать подходящую технику рисования и материал</w:t>
            </w:r>
          </w:p>
        </w:tc>
        <w:tc>
          <w:tcPr>
            <w:tcW w:w="3498" w:type="dxa"/>
          </w:tcPr>
          <w:p w:rsidR="009428EC" w:rsidRPr="003714A5" w:rsidRDefault="009428EC" w:rsidP="009428EC">
            <w:pPr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A5">
              <w:rPr>
                <w:rFonts w:ascii="Times New Roman" w:eastAsia="Calibri" w:hAnsi="Times New Roman" w:cs="Times New Roman"/>
                <w:sz w:val="28"/>
                <w:szCs w:val="28"/>
              </w:rPr>
              <w:t>Гуашь, краски, ватные палочки, лист бумаги, карандаши, влажные салфетки</w:t>
            </w:r>
          </w:p>
        </w:tc>
      </w:tr>
    </w:tbl>
    <w:p w:rsidR="004326F0" w:rsidRPr="003714A5" w:rsidRDefault="004326F0" w:rsidP="006C2DFC">
      <w:pPr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0EE2" w:rsidRDefault="00790EE2" w:rsidP="003714A5">
      <w:pPr>
        <w:rPr>
          <w:rFonts w:ascii="Times New Roman" w:hAnsi="Times New Roman" w:cs="Times New Roman"/>
          <w:b/>
          <w:sz w:val="28"/>
          <w:szCs w:val="28"/>
        </w:rPr>
      </w:pPr>
    </w:p>
    <w:p w:rsidR="00790EE2" w:rsidRDefault="00790EE2" w:rsidP="003714A5">
      <w:pPr>
        <w:rPr>
          <w:rFonts w:ascii="Times New Roman" w:hAnsi="Times New Roman" w:cs="Times New Roman"/>
          <w:b/>
          <w:sz w:val="28"/>
          <w:szCs w:val="28"/>
        </w:rPr>
      </w:pPr>
    </w:p>
    <w:p w:rsidR="00790EE2" w:rsidRDefault="00790EE2" w:rsidP="003714A5">
      <w:pPr>
        <w:rPr>
          <w:rFonts w:ascii="Times New Roman" w:hAnsi="Times New Roman" w:cs="Times New Roman"/>
          <w:b/>
          <w:sz w:val="28"/>
          <w:szCs w:val="28"/>
        </w:rPr>
      </w:pPr>
    </w:p>
    <w:p w:rsidR="00790EE2" w:rsidRDefault="00790EE2" w:rsidP="003714A5">
      <w:pPr>
        <w:rPr>
          <w:rFonts w:ascii="Times New Roman" w:hAnsi="Times New Roman" w:cs="Times New Roman"/>
          <w:b/>
          <w:sz w:val="28"/>
          <w:szCs w:val="28"/>
        </w:rPr>
      </w:pPr>
    </w:p>
    <w:p w:rsidR="00790EE2" w:rsidRDefault="00790EE2" w:rsidP="003714A5">
      <w:pPr>
        <w:rPr>
          <w:rFonts w:ascii="Times New Roman" w:hAnsi="Times New Roman" w:cs="Times New Roman"/>
          <w:b/>
          <w:sz w:val="28"/>
          <w:szCs w:val="28"/>
        </w:rPr>
      </w:pPr>
    </w:p>
    <w:p w:rsidR="00790EE2" w:rsidRDefault="00790EE2" w:rsidP="003714A5">
      <w:pPr>
        <w:rPr>
          <w:rFonts w:ascii="Times New Roman" w:hAnsi="Times New Roman" w:cs="Times New Roman"/>
          <w:b/>
          <w:sz w:val="28"/>
          <w:szCs w:val="28"/>
        </w:rPr>
      </w:pPr>
    </w:p>
    <w:p w:rsidR="000B1FD3" w:rsidRPr="00E036FD" w:rsidRDefault="000B1FD3" w:rsidP="003714A5">
      <w:pPr>
        <w:rPr>
          <w:rFonts w:ascii="Times New Roman" w:hAnsi="Times New Roman" w:cs="Times New Roman"/>
          <w:b/>
          <w:sz w:val="28"/>
          <w:szCs w:val="28"/>
        </w:rPr>
      </w:pPr>
      <w:r w:rsidRPr="00E036FD">
        <w:rPr>
          <w:rFonts w:ascii="Times New Roman" w:hAnsi="Times New Roman" w:cs="Times New Roman"/>
          <w:b/>
          <w:sz w:val="28"/>
          <w:szCs w:val="28"/>
        </w:rPr>
        <w:t>Дидактический материал и техническое оснащение занятий:</w:t>
      </w:r>
    </w:p>
    <w:p w:rsidR="006C2DFC" w:rsidRDefault="006C2DFC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  <w:sectPr w:rsidR="006C2DFC" w:rsidSect="00790EE2">
          <w:type w:val="continuous"/>
          <w:pgSz w:w="16838" w:h="11906" w:orient="landscape"/>
          <w:pgMar w:top="1701" w:right="820" w:bottom="850" w:left="993" w:header="708" w:footer="708" w:gutter="0"/>
          <w:cols w:space="708"/>
          <w:docGrid w:linePitch="360"/>
        </w:sectPr>
      </w:pP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lastRenderedPageBreak/>
        <w:t>Краски гуашевые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t>Краски акварельные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t>Цветные карандаши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t>фломастеры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t>Кисти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lastRenderedPageBreak/>
        <w:t>Поролон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t>Ватные палочки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t>Картофельные, морковные печатки,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t>Альбомные листы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t>Ватманы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lastRenderedPageBreak/>
        <w:t>Шерстяные нити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t>Трубочки для сока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t>Листья деревьев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t>Салфетки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t>Картон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lastRenderedPageBreak/>
        <w:t>Штампы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t>Трафареты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t>Свеча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t>Открытки</w:t>
      </w:r>
    </w:p>
    <w:p w:rsidR="000B1FD3" w:rsidRPr="00E036FD" w:rsidRDefault="000B1FD3" w:rsidP="00E036FD">
      <w:pPr>
        <w:pStyle w:val="a6"/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E036FD">
        <w:rPr>
          <w:rFonts w:ascii="Times New Roman" w:hAnsi="Times New Roman" w:cs="Times New Roman"/>
          <w:bCs/>
          <w:sz w:val="28"/>
          <w:szCs w:val="28"/>
        </w:rPr>
        <w:t>вата</w:t>
      </w:r>
    </w:p>
    <w:p w:rsidR="006C2DFC" w:rsidRDefault="006C2DFC" w:rsidP="003714A5">
      <w:pPr>
        <w:rPr>
          <w:rFonts w:ascii="Times New Roman" w:hAnsi="Times New Roman" w:cs="Times New Roman"/>
          <w:sz w:val="28"/>
          <w:szCs w:val="28"/>
          <w:lang w:eastAsia="ru-RU"/>
        </w:rPr>
        <w:sectPr w:rsidR="006C2DFC" w:rsidSect="006C2DFC">
          <w:type w:val="continuous"/>
          <w:pgSz w:w="16838" w:h="11906" w:orient="landscape"/>
          <w:pgMar w:top="1701" w:right="1134" w:bottom="850" w:left="1134" w:header="708" w:footer="708" w:gutter="0"/>
          <w:cols w:num="2" w:space="708"/>
          <w:docGrid w:linePitch="360"/>
        </w:sectPr>
      </w:pPr>
    </w:p>
    <w:p w:rsidR="004326F0" w:rsidRDefault="004326F0" w:rsidP="003714A5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6C2DFC" w:rsidRDefault="006C2DFC" w:rsidP="006C2DFC">
      <w:pPr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0EE2" w:rsidRDefault="00790EE2" w:rsidP="006C2DFC">
      <w:pPr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0EE2" w:rsidRDefault="00790EE2" w:rsidP="006C2DFC">
      <w:pPr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0EE2" w:rsidRDefault="00790EE2" w:rsidP="006C2DFC">
      <w:pPr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0EE2" w:rsidRDefault="00790EE2" w:rsidP="006C2DFC">
      <w:pPr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0EE2" w:rsidRDefault="00790EE2" w:rsidP="006C2DFC">
      <w:pPr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0EE2" w:rsidRPr="003714A5" w:rsidRDefault="00790EE2" w:rsidP="006C2DFC">
      <w:pPr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26F0" w:rsidRPr="00790EE2" w:rsidRDefault="004326F0" w:rsidP="00790EE2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32"/>
          <w:lang w:eastAsia="ru-RU"/>
        </w:rPr>
      </w:pPr>
      <w:bookmarkStart w:id="14" w:name="_Toc85013949"/>
      <w:r w:rsidRPr="00790EE2">
        <w:rPr>
          <w:rFonts w:ascii="Times New Roman" w:hAnsi="Times New Roman" w:cs="Times New Roman"/>
          <w:b/>
          <w:color w:val="000000" w:themeColor="text1"/>
          <w:sz w:val="32"/>
          <w:lang w:eastAsia="ru-RU"/>
        </w:rPr>
        <w:t>Список литературы</w:t>
      </w:r>
      <w:bookmarkEnd w:id="14"/>
    </w:p>
    <w:p w:rsidR="004326F0" w:rsidRPr="003714A5" w:rsidRDefault="004326F0" w:rsidP="003714A5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3714A5" w:rsidRPr="00E036FD" w:rsidRDefault="003714A5" w:rsidP="00E036FD">
      <w:pPr>
        <w:pStyle w:val="a6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E036FD">
        <w:rPr>
          <w:rFonts w:ascii="Times New Roman" w:hAnsi="Times New Roman" w:cs="Times New Roman"/>
          <w:sz w:val="28"/>
          <w:szCs w:val="28"/>
        </w:rPr>
        <w:t>Казакова Р.Г. Рисование с детьми дошкольного возраста. - М.: Творческий центр СФЕРА, 2004.</w:t>
      </w:r>
    </w:p>
    <w:p w:rsidR="003714A5" w:rsidRPr="00E036FD" w:rsidRDefault="003714A5" w:rsidP="00E036FD">
      <w:pPr>
        <w:pStyle w:val="a6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E036FD">
        <w:rPr>
          <w:rFonts w:ascii="Times New Roman" w:hAnsi="Times New Roman" w:cs="Times New Roman"/>
          <w:sz w:val="28"/>
          <w:szCs w:val="28"/>
        </w:rPr>
        <w:t>Давыдова Г.Н. Нетрадиционные техники рисования в детском саду. Часть 1. – М.: «Издательство Скрипторий 2003», 2010.</w:t>
      </w:r>
    </w:p>
    <w:p w:rsidR="003714A5" w:rsidRPr="00E036FD" w:rsidRDefault="003714A5" w:rsidP="00E036FD">
      <w:pPr>
        <w:pStyle w:val="a6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E036FD">
        <w:rPr>
          <w:rFonts w:ascii="Times New Roman" w:hAnsi="Times New Roman" w:cs="Times New Roman"/>
          <w:sz w:val="28"/>
          <w:szCs w:val="28"/>
        </w:rPr>
        <w:t>Давыдова Г.Н. Нетрадиционные техники рисования в детском саду. Часть 2. – М.: «Издательство Скрипторий 2003», 2010.</w:t>
      </w:r>
    </w:p>
    <w:p w:rsidR="003714A5" w:rsidRPr="00E036FD" w:rsidRDefault="003714A5" w:rsidP="00E036FD">
      <w:pPr>
        <w:pStyle w:val="a6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E036FD">
        <w:rPr>
          <w:rFonts w:ascii="Times New Roman" w:hAnsi="Times New Roman" w:cs="Times New Roman"/>
          <w:sz w:val="28"/>
          <w:szCs w:val="28"/>
        </w:rPr>
        <w:lastRenderedPageBreak/>
        <w:t>Никитина А.В. Нетрадиционные техники рисования в детском саду. планирование, конспекты занятий: Пособие для воспитателей и заинтересованных родителей.- СПб.: КАРО, 2010.</w:t>
      </w:r>
    </w:p>
    <w:p w:rsidR="004326F0" w:rsidRPr="00E036FD" w:rsidRDefault="003714A5" w:rsidP="00E036FD">
      <w:pPr>
        <w:pStyle w:val="a6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036FD">
        <w:rPr>
          <w:rFonts w:ascii="Times New Roman" w:hAnsi="Times New Roman" w:cs="Times New Roman"/>
          <w:sz w:val="28"/>
          <w:szCs w:val="28"/>
        </w:rPr>
        <w:t>Фесюкова</w:t>
      </w:r>
      <w:proofErr w:type="spellEnd"/>
      <w:r w:rsidRPr="00E036FD">
        <w:rPr>
          <w:rFonts w:ascii="Times New Roman" w:hAnsi="Times New Roman" w:cs="Times New Roman"/>
          <w:sz w:val="28"/>
          <w:szCs w:val="28"/>
        </w:rPr>
        <w:t xml:space="preserve"> Л.Б. ф44 От трёх до семи/Ил. З.А. Курбатовой.- Харьков: Фолио; СПБ.: Кристалл, 1996.-446 с.-(Семейный альбом).ISBN 5-7150-0394-6.</w:t>
      </w:r>
    </w:p>
    <w:p w:rsidR="003714A5" w:rsidRPr="00E036FD" w:rsidRDefault="003714A5" w:rsidP="00E036FD">
      <w:pPr>
        <w:pStyle w:val="a6"/>
        <w:numPr>
          <w:ilvl w:val="0"/>
          <w:numId w:val="25"/>
        </w:numPr>
        <w:rPr>
          <w:rFonts w:ascii="Times New Roman" w:hAnsi="Times New Roman" w:cs="Times New Roman"/>
          <w:color w:val="111111"/>
          <w:sz w:val="28"/>
          <w:szCs w:val="28"/>
        </w:rPr>
      </w:pPr>
      <w:r w:rsidRPr="00E036FD">
        <w:rPr>
          <w:rFonts w:ascii="Times New Roman" w:hAnsi="Times New Roman" w:cs="Times New Roman"/>
          <w:color w:val="111111"/>
          <w:sz w:val="28"/>
          <w:szCs w:val="28"/>
        </w:rPr>
        <w:t xml:space="preserve">Т. С. Комарова, А. В. Антонова, А. В. </w:t>
      </w:r>
      <w:proofErr w:type="spellStart"/>
      <w:r w:rsidRPr="00E036FD">
        <w:rPr>
          <w:rFonts w:ascii="Times New Roman" w:hAnsi="Times New Roman" w:cs="Times New Roman"/>
          <w:color w:val="111111"/>
          <w:sz w:val="28"/>
          <w:szCs w:val="28"/>
        </w:rPr>
        <w:t>Зацепина</w:t>
      </w:r>
      <w:proofErr w:type="spellEnd"/>
      <w:r w:rsidRPr="00E036FD">
        <w:rPr>
          <w:rFonts w:ascii="Times New Roman" w:hAnsi="Times New Roman" w:cs="Times New Roman"/>
          <w:color w:val="111111"/>
          <w:sz w:val="28"/>
          <w:szCs w:val="28"/>
        </w:rPr>
        <w:t> </w:t>
      </w:r>
      <w:r w:rsidRPr="00E036FD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«Красота. Радость. Творчество»</w:t>
      </w:r>
      <w:r w:rsidRPr="00E036FD">
        <w:rPr>
          <w:rFonts w:ascii="Times New Roman" w:hAnsi="Times New Roman" w:cs="Times New Roman"/>
          <w:color w:val="111111"/>
          <w:sz w:val="28"/>
          <w:szCs w:val="28"/>
        </w:rPr>
        <w:t>, издательство Мозаика-Синтез, М., 2008 г. ;</w:t>
      </w:r>
    </w:p>
    <w:p w:rsidR="003714A5" w:rsidRPr="00E036FD" w:rsidRDefault="003714A5" w:rsidP="00E036FD">
      <w:pPr>
        <w:pStyle w:val="a6"/>
        <w:numPr>
          <w:ilvl w:val="0"/>
          <w:numId w:val="25"/>
        </w:numPr>
        <w:rPr>
          <w:rFonts w:ascii="Times New Roman" w:hAnsi="Times New Roman" w:cs="Times New Roman"/>
          <w:color w:val="111111"/>
          <w:sz w:val="28"/>
          <w:szCs w:val="28"/>
        </w:rPr>
      </w:pPr>
      <w:r w:rsidRPr="00E036FD">
        <w:rPr>
          <w:rFonts w:ascii="Times New Roman" w:hAnsi="Times New Roman" w:cs="Times New Roman"/>
          <w:color w:val="111111"/>
          <w:sz w:val="28"/>
          <w:szCs w:val="28"/>
        </w:rPr>
        <w:t>Т. С. Комарова </w:t>
      </w:r>
      <w:r w:rsidRPr="00E036FD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E036FD">
        <w:rPr>
          <w:rStyle w:val="a4"/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Изобразительная деятельность в детском саду</w:t>
      </w:r>
      <w:r w:rsidRPr="00E036FD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E036FD">
        <w:rPr>
          <w:rFonts w:ascii="Times New Roman" w:hAnsi="Times New Roman" w:cs="Times New Roman"/>
          <w:color w:val="111111"/>
          <w:sz w:val="28"/>
          <w:szCs w:val="28"/>
        </w:rPr>
        <w:t>, издательство Мозаика-Синтез, М., 2008 г. ;</w:t>
      </w:r>
    </w:p>
    <w:p w:rsidR="003714A5" w:rsidRPr="00E036FD" w:rsidRDefault="003714A5" w:rsidP="00E036FD">
      <w:pPr>
        <w:pStyle w:val="a6"/>
        <w:numPr>
          <w:ilvl w:val="0"/>
          <w:numId w:val="25"/>
        </w:numPr>
        <w:rPr>
          <w:rFonts w:ascii="Times New Roman" w:hAnsi="Times New Roman" w:cs="Times New Roman"/>
          <w:color w:val="111111"/>
          <w:sz w:val="28"/>
          <w:szCs w:val="28"/>
        </w:rPr>
      </w:pPr>
      <w:r w:rsidRPr="00E036FD">
        <w:rPr>
          <w:rFonts w:ascii="Times New Roman" w:hAnsi="Times New Roman" w:cs="Times New Roman"/>
          <w:color w:val="111111"/>
          <w:sz w:val="28"/>
          <w:szCs w:val="28"/>
        </w:rPr>
        <w:t>Казакова Т. Г. </w:t>
      </w:r>
      <w:r w:rsidRPr="00E036FD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«Рисуем натюрморт»</w:t>
      </w:r>
      <w:r w:rsidRPr="00E036FD">
        <w:rPr>
          <w:rFonts w:ascii="Times New Roman" w:hAnsi="Times New Roman" w:cs="Times New Roman"/>
          <w:color w:val="111111"/>
          <w:sz w:val="28"/>
          <w:szCs w:val="28"/>
        </w:rPr>
        <w:t>(5-8 лет, </w:t>
      </w:r>
      <w:r w:rsidRPr="00E036FD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«Цветные пейзажи»(3-8 лет)</w:t>
      </w:r>
    </w:p>
    <w:p w:rsidR="003714A5" w:rsidRPr="00E036FD" w:rsidRDefault="003714A5" w:rsidP="00E036FD">
      <w:pPr>
        <w:pStyle w:val="a6"/>
        <w:numPr>
          <w:ilvl w:val="0"/>
          <w:numId w:val="25"/>
        </w:numPr>
        <w:rPr>
          <w:rFonts w:ascii="Times New Roman" w:hAnsi="Times New Roman" w:cs="Times New Roman"/>
          <w:color w:val="111111"/>
          <w:sz w:val="28"/>
          <w:szCs w:val="28"/>
        </w:rPr>
      </w:pPr>
      <w:proofErr w:type="spellStart"/>
      <w:r w:rsidRPr="00E036FD">
        <w:rPr>
          <w:rFonts w:ascii="Times New Roman" w:hAnsi="Times New Roman" w:cs="Times New Roman"/>
          <w:color w:val="111111"/>
          <w:sz w:val="28"/>
          <w:szCs w:val="28"/>
        </w:rPr>
        <w:t>Копцева</w:t>
      </w:r>
      <w:proofErr w:type="spellEnd"/>
      <w:r w:rsidRPr="00E036FD">
        <w:rPr>
          <w:rFonts w:ascii="Times New Roman" w:hAnsi="Times New Roman" w:cs="Times New Roman"/>
          <w:color w:val="111111"/>
          <w:sz w:val="28"/>
          <w:szCs w:val="28"/>
        </w:rPr>
        <w:t xml:space="preserve"> Т. А. </w:t>
      </w:r>
      <w:r w:rsidRPr="00E036FD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«Природа и художник»</w:t>
      </w:r>
      <w:r w:rsidRPr="00E036FD">
        <w:rPr>
          <w:rFonts w:ascii="Times New Roman" w:hAnsi="Times New Roman" w:cs="Times New Roman"/>
          <w:color w:val="111111"/>
          <w:sz w:val="28"/>
          <w:szCs w:val="28"/>
        </w:rPr>
        <w:t>. - М.: Сфера, 2001;</w:t>
      </w:r>
    </w:p>
    <w:p w:rsidR="003714A5" w:rsidRPr="00E036FD" w:rsidRDefault="003714A5" w:rsidP="00E036FD">
      <w:pPr>
        <w:pStyle w:val="a6"/>
        <w:numPr>
          <w:ilvl w:val="0"/>
          <w:numId w:val="25"/>
        </w:numPr>
        <w:rPr>
          <w:rFonts w:ascii="Times New Roman" w:hAnsi="Times New Roman" w:cs="Times New Roman"/>
          <w:color w:val="111111"/>
          <w:sz w:val="28"/>
          <w:szCs w:val="28"/>
        </w:rPr>
      </w:pPr>
      <w:r w:rsidRPr="00E036FD">
        <w:rPr>
          <w:rFonts w:ascii="Times New Roman" w:hAnsi="Times New Roman" w:cs="Times New Roman"/>
          <w:color w:val="111111"/>
          <w:sz w:val="28"/>
          <w:szCs w:val="28"/>
        </w:rPr>
        <w:t>Курочкина Н. А. Знакомим с натюрмортом; Детям о книжной графике; Знакомство с пейзажной живописью. – СПб.: Детство-Пресс, 2003;                                                                      </w:t>
      </w:r>
    </w:p>
    <w:p w:rsidR="003714A5" w:rsidRPr="00790EE2" w:rsidRDefault="003714A5" w:rsidP="00790EE2">
      <w:pPr>
        <w:pStyle w:val="a6"/>
        <w:numPr>
          <w:ilvl w:val="0"/>
          <w:numId w:val="25"/>
        </w:numPr>
        <w:rPr>
          <w:rFonts w:ascii="Times New Roman" w:hAnsi="Times New Roman" w:cs="Times New Roman"/>
          <w:color w:val="111111"/>
          <w:sz w:val="28"/>
          <w:szCs w:val="28"/>
        </w:rPr>
      </w:pPr>
      <w:r w:rsidRPr="00790EE2">
        <w:rPr>
          <w:rFonts w:ascii="Times New Roman" w:hAnsi="Times New Roman" w:cs="Times New Roman"/>
          <w:color w:val="111111"/>
          <w:sz w:val="28"/>
          <w:szCs w:val="28"/>
        </w:rPr>
        <w:t>Комарова Т. С.  </w:t>
      </w:r>
      <w:r w:rsidRPr="00790EE2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Изобразительная деятельность в детском саду - М</w:t>
      </w:r>
      <w:r w:rsidRPr="00790EE2">
        <w:rPr>
          <w:rFonts w:ascii="Times New Roman" w:hAnsi="Times New Roman" w:cs="Times New Roman"/>
          <w:color w:val="111111"/>
          <w:sz w:val="28"/>
          <w:szCs w:val="28"/>
        </w:rPr>
        <w:t>.: Мозаика-Синтез, 2005;</w:t>
      </w:r>
    </w:p>
    <w:p w:rsidR="003714A5" w:rsidRPr="00790EE2" w:rsidRDefault="003714A5" w:rsidP="00790EE2">
      <w:pPr>
        <w:pStyle w:val="a6"/>
        <w:numPr>
          <w:ilvl w:val="0"/>
          <w:numId w:val="25"/>
        </w:numPr>
        <w:rPr>
          <w:rFonts w:ascii="Times New Roman" w:hAnsi="Times New Roman" w:cs="Times New Roman"/>
          <w:color w:val="111111"/>
          <w:sz w:val="28"/>
          <w:szCs w:val="28"/>
        </w:rPr>
      </w:pPr>
      <w:proofErr w:type="spellStart"/>
      <w:r w:rsidRPr="00790EE2">
        <w:rPr>
          <w:rFonts w:ascii="Times New Roman" w:hAnsi="Times New Roman" w:cs="Times New Roman"/>
          <w:color w:val="111111"/>
          <w:sz w:val="28"/>
          <w:szCs w:val="28"/>
        </w:rPr>
        <w:t>Соломенникова</w:t>
      </w:r>
      <w:proofErr w:type="spellEnd"/>
      <w:r w:rsidRPr="00790EE2">
        <w:rPr>
          <w:rFonts w:ascii="Times New Roman" w:hAnsi="Times New Roman" w:cs="Times New Roman"/>
          <w:color w:val="111111"/>
          <w:sz w:val="28"/>
          <w:szCs w:val="28"/>
        </w:rPr>
        <w:t xml:space="preserve"> О. А.  Радость творчества. Ознакомление </w:t>
      </w:r>
      <w:r w:rsidRPr="00790EE2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детей</w:t>
      </w:r>
      <w:r w:rsidRPr="00790EE2">
        <w:rPr>
          <w:rFonts w:ascii="Times New Roman" w:hAnsi="Times New Roman" w:cs="Times New Roman"/>
          <w:color w:val="111111"/>
          <w:sz w:val="28"/>
          <w:szCs w:val="28"/>
        </w:rPr>
        <w:t> 5-7 лет с народным искусством - М.: Мозаика-Синтез, 2005;</w:t>
      </w:r>
    </w:p>
    <w:p w:rsidR="003714A5" w:rsidRPr="00790EE2" w:rsidRDefault="003714A5" w:rsidP="00790EE2">
      <w:pPr>
        <w:pStyle w:val="a6"/>
        <w:numPr>
          <w:ilvl w:val="0"/>
          <w:numId w:val="25"/>
        </w:numPr>
        <w:rPr>
          <w:rFonts w:ascii="Times New Roman" w:hAnsi="Times New Roman" w:cs="Times New Roman"/>
          <w:color w:val="111111"/>
          <w:sz w:val="28"/>
          <w:szCs w:val="28"/>
        </w:rPr>
      </w:pPr>
      <w:r w:rsidRPr="00790EE2">
        <w:rPr>
          <w:rFonts w:ascii="Times New Roman" w:hAnsi="Times New Roman" w:cs="Times New Roman"/>
          <w:color w:val="111111"/>
          <w:sz w:val="28"/>
          <w:szCs w:val="28"/>
        </w:rPr>
        <w:t>Комарова Т. С.  Детское художественное творчество – М.: Мозаика-Синтез, 2005;</w:t>
      </w:r>
    </w:p>
    <w:p w:rsidR="003714A5" w:rsidRPr="00790EE2" w:rsidRDefault="003714A5" w:rsidP="00790EE2">
      <w:pPr>
        <w:pStyle w:val="a6"/>
        <w:numPr>
          <w:ilvl w:val="0"/>
          <w:numId w:val="25"/>
        </w:numPr>
        <w:rPr>
          <w:rFonts w:ascii="Times New Roman" w:hAnsi="Times New Roman" w:cs="Times New Roman"/>
          <w:color w:val="111111"/>
          <w:sz w:val="28"/>
          <w:szCs w:val="28"/>
        </w:rPr>
      </w:pPr>
      <w:r w:rsidRPr="00790EE2">
        <w:rPr>
          <w:rFonts w:ascii="Times New Roman" w:hAnsi="Times New Roman" w:cs="Times New Roman"/>
          <w:color w:val="111111"/>
          <w:sz w:val="28"/>
          <w:szCs w:val="28"/>
        </w:rPr>
        <w:t>Комарова Т. С. Занятия по </w:t>
      </w:r>
      <w:r w:rsidRPr="00790EE2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изобразительной деятельности во 2 младшей</w:t>
      </w:r>
      <w:r w:rsidRPr="00790EE2">
        <w:rPr>
          <w:rFonts w:ascii="Times New Roman" w:hAnsi="Times New Roman" w:cs="Times New Roman"/>
          <w:color w:val="111111"/>
          <w:sz w:val="28"/>
          <w:szCs w:val="28"/>
        </w:rPr>
        <w:t>, средней, старшей, подготовительной к школе группе детского сада – М.: Мозаика-Синтез, 2007-2010;</w:t>
      </w:r>
    </w:p>
    <w:sectPr w:rsidR="003714A5" w:rsidRPr="00790EE2" w:rsidSect="006C2DFC">
      <w:type w:val="continuous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0E7" w:rsidRDefault="00DF20E7" w:rsidP="006C2DFC">
      <w:pPr>
        <w:spacing w:after="0" w:line="240" w:lineRule="auto"/>
      </w:pPr>
      <w:r>
        <w:separator/>
      </w:r>
    </w:p>
  </w:endnote>
  <w:endnote w:type="continuationSeparator" w:id="0">
    <w:p w:rsidR="00DF20E7" w:rsidRDefault="00DF20E7" w:rsidP="006C2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6385789"/>
      <w:docPartObj>
        <w:docPartGallery w:val="Page Numbers (Bottom of Page)"/>
        <w:docPartUnique/>
      </w:docPartObj>
    </w:sdtPr>
    <w:sdtContent>
      <w:p w:rsidR="00C15791" w:rsidRDefault="00B148B0">
        <w:pPr>
          <w:pStyle w:val="a9"/>
          <w:jc w:val="right"/>
        </w:pPr>
        <w:fldSimple w:instr="PAGE   \* MERGEFORMAT">
          <w:r w:rsidR="004C4910">
            <w:rPr>
              <w:noProof/>
            </w:rPr>
            <w:t>8</w:t>
          </w:r>
        </w:fldSimple>
      </w:p>
    </w:sdtContent>
  </w:sdt>
  <w:p w:rsidR="00C15791" w:rsidRDefault="00C1579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0E7" w:rsidRDefault="00DF20E7" w:rsidP="006C2DFC">
      <w:pPr>
        <w:spacing w:after="0" w:line="240" w:lineRule="auto"/>
      </w:pPr>
      <w:r>
        <w:separator/>
      </w:r>
    </w:p>
  </w:footnote>
  <w:footnote w:type="continuationSeparator" w:id="0">
    <w:p w:rsidR="00DF20E7" w:rsidRDefault="00DF20E7" w:rsidP="006C2D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A0E4B"/>
    <w:multiLevelType w:val="multilevel"/>
    <w:tmpl w:val="6CF2F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2459B"/>
    <w:multiLevelType w:val="multilevel"/>
    <w:tmpl w:val="33FEE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C118F1"/>
    <w:multiLevelType w:val="multilevel"/>
    <w:tmpl w:val="6CF2F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680136"/>
    <w:multiLevelType w:val="hybridMultilevel"/>
    <w:tmpl w:val="5950D0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AC14EED"/>
    <w:multiLevelType w:val="multilevel"/>
    <w:tmpl w:val="B4A0FD60"/>
    <w:lvl w:ilvl="0">
      <w:start w:val="6"/>
      <w:numFmt w:val="decimal"/>
      <w:lvlText w:val="%1."/>
      <w:lvlJc w:val="left"/>
      <w:pPr>
        <w:ind w:left="786" w:hanging="360"/>
      </w:pPr>
      <w:rPr>
        <w:rFonts w:hint="default"/>
        <w:b/>
        <w:color w:val="000000" w:themeColor="text1"/>
        <w:sz w:val="32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3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0DEE22D6"/>
    <w:multiLevelType w:val="multilevel"/>
    <w:tmpl w:val="44C810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A167A7"/>
    <w:multiLevelType w:val="multilevel"/>
    <w:tmpl w:val="719A7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1815A7"/>
    <w:multiLevelType w:val="hybridMultilevel"/>
    <w:tmpl w:val="B9A2F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9849A0"/>
    <w:multiLevelType w:val="multilevel"/>
    <w:tmpl w:val="B4A0FD60"/>
    <w:lvl w:ilvl="0">
      <w:start w:val="6"/>
      <w:numFmt w:val="decimal"/>
      <w:lvlText w:val="%1."/>
      <w:lvlJc w:val="left"/>
      <w:pPr>
        <w:ind w:left="786" w:hanging="360"/>
      </w:pPr>
      <w:rPr>
        <w:rFonts w:hint="default"/>
        <w:b/>
        <w:color w:val="000000" w:themeColor="text1"/>
        <w:sz w:val="32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3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>
    <w:nsid w:val="28F335B2"/>
    <w:multiLevelType w:val="multilevel"/>
    <w:tmpl w:val="673A7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56649B8"/>
    <w:multiLevelType w:val="hybridMultilevel"/>
    <w:tmpl w:val="A0AE9BDC"/>
    <w:lvl w:ilvl="0" w:tplc="1EC25704">
      <w:start w:val="4"/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AE51BEA"/>
    <w:multiLevelType w:val="multilevel"/>
    <w:tmpl w:val="38487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125FC6"/>
    <w:multiLevelType w:val="hybridMultilevel"/>
    <w:tmpl w:val="D02247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2ED4DE0"/>
    <w:multiLevelType w:val="multilevel"/>
    <w:tmpl w:val="5D1ED0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45C66F3E"/>
    <w:multiLevelType w:val="hybridMultilevel"/>
    <w:tmpl w:val="7FEAD01C"/>
    <w:lvl w:ilvl="0" w:tplc="564025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A7C4C73"/>
    <w:multiLevelType w:val="multilevel"/>
    <w:tmpl w:val="457E4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4334E9"/>
    <w:multiLevelType w:val="hybridMultilevel"/>
    <w:tmpl w:val="3C304B70"/>
    <w:lvl w:ilvl="0" w:tplc="1EC2570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E02F28"/>
    <w:multiLevelType w:val="multilevel"/>
    <w:tmpl w:val="C1D81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4944C7"/>
    <w:multiLevelType w:val="hybridMultilevel"/>
    <w:tmpl w:val="52E46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9249DD"/>
    <w:multiLevelType w:val="hybridMultilevel"/>
    <w:tmpl w:val="6CF2F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AA5AA0"/>
    <w:multiLevelType w:val="multilevel"/>
    <w:tmpl w:val="07AEF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7CB1BFF"/>
    <w:multiLevelType w:val="hybridMultilevel"/>
    <w:tmpl w:val="9DBE2A84"/>
    <w:lvl w:ilvl="0" w:tplc="F7C4A2B4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DD83A1C"/>
    <w:multiLevelType w:val="multilevel"/>
    <w:tmpl w:val="2626F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1936E60"/>
    <w:multiLevelType w:val="hybridMultilevel"/>
    <w:tmpl w:val="48F442D6"/>
    <w:lvl w:ilvl="0" w:tplc="1EC25704">
      <w:start w:val="4"/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2A62AC1"/>
    <w:multiLevelType w:val="multilevel"/>
    <w:tmpl w:val="B4A0FD60"/>
    <w:lvl w:ilvl="0">
      <w:start w:val="6"/>
      <w:numFmt w:val="decimal"/>
      <w:lvlText w:val="%1."/>
      <w:lvlJc w:val="left"/>
      <w:pPr>
        <w:ind w:left="786" w:hanging="360"/>
      </w:pPr>
      <w:rPr>
        <w:rFonts w:hint="default"/>
        <w:b/>
        <w:color w:val="000000" w:themeColor="text1"/>
        <w:sz w:val="32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3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5">
    <w:nsid w:val="76557213"/>
    <w:multiLevelType w:val="hybridMultilevel"/>
    <w:tmpl w:val="097667F8"/>
    <w:lvl w:ilvl="0" w:tplc="1EC25704">
      <w:start w:val="4"/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A170B8E"/>
    <w:multiLevelType w:val="hybridMultilevel"/>
    <w:tmpl w:val="078C0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6"/>
  </w:num>
  <w:num w:numId="4">
    <w:abstractNumId w:val="9"/>
  </w:num>
  <w:num w:numId="5">
    <w:abstractNumId w:val="1"/>
  </w:num>
  <w:num w:numId="6">
    <w:abstractNumId w:val="20"/>
  </w:num>
  <w:num w:numId="7">
    <w:abstractNumId w:val="11"/>
  </w:num>
  <w:num w:numId="8">
    <w:abstractNumId w:val="22"/>
  </w:num>
  <w:num w:numId="9">
    <w:abstractNumId w:val="15"/>
  </w:num>
  <w:num w:numId="10">
    <w:abstractNumId w:val="7"/>
  </w:num>
  <w:num w:numId="11">
    <w:abstractNumId w:val="16"/>
  </w:num>
  <w:num w:numId="12">
    <w:abstractNumId w:val="12"/>
  </w:num>
  <w:num w:numId="13">
    <w:abstractNumId w:val="26"/>
  </w:num>
  <w:num w:numId="14">
    <w:abstractNumId w:val="3"/>
  </w:num>
  <w:num w:numId="15">
    <w:abstractNumId w:val="13"/>
  </w:num>
  <w:num w:numId="16">
    <w:abstractNumId w:val="25"/>
  </w:num>
  <w:num w:numId="17">
    <w:abstractNumId w:val="19"/>
  </w:num>
  <w:num w:numId="18">
    <w:abstractNumId w:val="23"/>
  </w:num>
  <w:num w:numId="19">
    <w:abstractNumId w:val="2"/>
  </w:num>
  <w:num w:numId="20">
    <w:abstractNumId w:val="0"/>
  </w:num>
  <w:num w:numId="21">
    <w:abstractNumId w:val="4"/>
  </w:num>
  <w:num w:numId="22">
    <w:abstractNumId w:val="18"/>
  </w:num>
  <w:num w:numId="23">
    <w:abstractNumId w:val="8"/>
  </w:num>
  <w:num w:numId="24">
    <w:abstractNumId w:val="10"/>
  </w:num>
  <w:num w:numId="25">
    <w:abstractNumId w:val="21"/>
  </w:num>
  <w:num w:numId="26">
    <w:abstractNumId w:val="14"/>
  </w:num>
  <w:num w:numId="2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26F0"/>
    <w:rsid w:val="0003480B"/>
    <w:rsid w:val="000B1FD3"/>
    <w:rsid w:val="0022582A"/>
    <w:rsid w:val="002270E0"/>
    <w:rsid w:val="00230ED7"/>
    <w:rsid w:val="002F26E2"/>
    <w:rsid w:val="003714A5"/>
    <w:rsid w:val="004326F0"/>
    <w:rsid w:val="004C4910"/>
    <w:rsid w:val="004C4F3B"/>
    <w:rsid w:val="005431E2"/>
    <w:rsid w:val="00545B46"/>
    <w:rsid w:val="006C2DFC"/>
    <w:rsid w:val="007276EB"/>
    <w:rsid w:val="00790EE2"/>
    <w:rsid w:val="00794458"/>
    <w:rsid w:val="007D5001"/>
    <w:rsid w:val="007D57C7"/>
    <w:rsid w:val="009428EC"/>
    <w:rsid w:val="00A82460"/>
    <w:rsid w:val="00B148B0"/>
    <w:rsid w:val="00B31919"/>
    <w:rsid w:val="00C15791"/>
    <w:rsid w:val="00DF20E7"/>
    <w:rsid w:val="00E02942"/>
    <w:rsid w:val="00E02ADF"/>
    <w:rsid w:val="00E036FD"/>
    <w:rsid w:val="00E33628"/>
    <w:rsid w:val="00EA45A5"/>
    <w:rsid w:val="00F57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0E0"/>
  </w:style>
  <w:style w:type="paragraph" w:styleId="1">
    <w:name w:val="heading 1"/>
    <w:basedOn w:val="a"/>
    <w:next w:val="a"/>
    <w:link w:val="10"/>
    <w:uiPriority w:val="9"/>
    <w:qFormat/>
    <w:rsid w:val="00F57F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326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432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32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-button-doc-player">
    <w:name w:val="v-button-doc-player"/>
    <w:basedOn w:val="a0"/>
    <w:rsid w:val="004326F0"/>
  </w:style>
  <w:style w:type="character" w:customStyle="1" w:styleId="20">
    <w:name w:val="Заголовок 2 Знак"/>
    <w:basedOn w:val="a0"/>
    <w:link w:val="2"/>
    <w:uiPriority w:val="9"/>
    <w:rsid w:val="004326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Strong"/>
    <w:basedOn w:val="a0"/>
    <w:uiPriority w:val="22"/>
    <w:qFormat/>
    <w:rsid w:val="004326F0"/>
    <w:rPr>
      <w:b/>
      <w:bCs/>
    </w:rPr>
  </w:style>
  <w:style w:type="table" w:styleId="a5">
    <w:name w:val="Table Grid"/>
    <w:basedOn w:val="a1"/>
    <w:uiPriority w:val="39"/>
    <w:rsid w:val="004C4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C4F3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57F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5"/>
    <w:uiPriority w:val="59"/>
    <w:rsid w:val="000B1FD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C2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2DFC"/>
  </w:style>
  <w:style w:type="paragraph" w:styleId="a9">
    <w:name w:val="footer"/>
    <w:basedOn w:val="a"/>
    <w:link w:val="aa"/>
    <w:uiPriority w:val="99"/>
    <w:unhideWhenUsed/>
    <w:rsid w:val="006C2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2DFC"/>
  </w:style>
  <w:style w:type="paragraph" w:styleId="ab">
    <w:name w:val="TOC Heading"/>
    <w:basedOn w:val="1"/>
    <w:next w:val="a"/>
    <w:uiPriority w:val="39"/>
    <w:unhideWhenUsed/>
    <w:qFormat/>
    <w:rsid w:val="006C2DFC"/>
    <w:pPr>
      <w:ind w:firstLine="0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C2DFC"/>
    <w:pPr>
      <w:tabs>
        <w:tab w:val="left" w:pos="1320"/>
        <w:tab w:val="right" w:leader="dot" w:pos="14560"/>
      </w:tabs>
      <w:spacing w:after="100"/>
      <w:ind w:left="851" w:firstLine="0"/>
    </w:pPr>
  </w:style>
  <w:style w:type="character" w:styleId="ac">
    <w:name w:val="Hyperlink"/>
    <w:basedOn w:val="a0"/>
    <w:uiPriority w:val="99"/>
    <w:unhideWhenUsed/>
    <w:rsid w:val="006C2DFC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C15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15791"/>
    <w:rPr>
      <w:rFonts w:ascii="Tahoma" w:hAnsi="Tahoma" w:cs="Tahoma"/>
      <w:sz w:val="16"/>
      <w:szCs w:val="16"/>
    </w:rPr>
  </w:style>
  <w:style w:type="paragraph" w:styleId="af">
    <w:name w:val="No Spacing"/>
    <w:link w:val="af0"/>
    <w:uiPriority w:val="1"/>
    <w:qFormat/>
    <w:rsid w:val="00C15791"/>
    <w:pPr>
      <w:spacing w:after="0" w:line="240" w:lineRule="auto"/>
      <w:ind w:firstLine="0"/>
    </w:pPr>
    <w:rPr>
      <w:rFonts w:eastAsiaTheme="minorEastAsia"/>
    </w:rPr>
  </w:style>
  <w:style w:type="character" w:customStyle="1" w:styleId="af0">
    <w:name w:val="Без интервала Знак"/>
    <w:basedOn w:val="a0"/>
    <w:link w:val="af"/>
    <w:uiPriority w:val="1"/>
    <w:rsid w:val="00C15791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0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06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8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7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94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720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17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1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E1561-9604-4F7D-B1E7-16478E829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7001</Words>
  <Characters>39906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URGY</dc:creator>
  <cp:lastModifiedBy>User</cp:lastModifiedBy>
  <cp:revision>3</cp:revision>
  <dcterms:created xsi:type="dcterms:W3CDTF">2021-10-13T02:45:00Z</dcterms:created>
  <dcterms:modified xsi:type="dcterms:W3CDTF">2021-10-13T02:49:00Z</dcterms:modified>
</cp:coreProperties>
</file>