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DA" w:rsidRDefault="00C65BFD">
      <w:pPr>
        <w:pStyle w:val="a4"/>
      </w:pPr>
      <w:r>
        <w:t>Библиотечно-информационное</w:t>
      </w:r>
      <w:r>
        <w:rPr>
          <w:spacing w:val="4"/>
        </w:rPr>
        <w:t xml:space="preserve"> </w:t>
      </w:r>
      <w:r>
        <w:t>обеспечение МБДОУ</w:t>
      </w:r>
      <w:r>
        <w:rPr>
          <w:spacing w:val="-3"/>
        </w:rPr>
        <w:t xml:space="preserve"> </w:t>
      </w:r>
    </w:p>
    <w:p w:rsidR="00FD72DA" w:rsidRDefault="00C65BFD">
      <w:pPr>
        <w:spacing w:before="62"/>
        <w:ind w:left="2042" w:right="1965"/>
        <w:jc w:val="center"/>
        <w:rPr>
          <w:b/>
          <w:sz w:val="28"/>
        </w:rPr>
      </w:pPr>
      <w:r>
        <w:rPr>
          <w:b/>
          <w:sz w:val="28"/>
        </w:rPr>
        <w:t>(наличие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библиотек,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уголков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книги,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стендовая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2"/>
          <w:sz w:val="28"/>
        </w:rPr>
        <w:t>)</w:t>
      </w:r>
    </w:p>
    <w:p w:rsidR="00FD72DA" w:rsidRDefault="00FD72DA">
      <w:pPr>
        <w:pStyle w:val="a3"/>
        <w:spacing w:before="10"/>
        <w:rPr>
          <w:b/>
          <w:sz w:val="31"/>
        </w:rPr>
      </w:pPr>
    </w:p>
    <w:p w:rsidR="00FD72DA" w:rsidRDefault="00C65BFD">
      <w:pPr>
        <w:pStyle w:val="a3"/>
        <w:spacing w:line="276" w:lineRule="auto"/>
        <w:ind w:left="260" w:right="176" w:firstLine="852"/>
        <w:jc w:val="both"/>
      </w:pPr>
      <w:r>
        <w:t xml:space="preserve">В МДОУ </w:t>
      </w:r>
      <w:r w:rsidR="00B533C8">
        <w:t>"Детский сад"Ургы"</w:t>
      </w:r>
      <w:r>
        <w:t>оформлены стенды-визитки с подробной информацией о деятельности детского сада. В течение учеб</w:t>
      </w:r>
      <w:r w:rsidR="00B533C8">
        <w:t>ного года ежемесячно оформляются</w:t>
      </w:r>
      <w:r>
        <w:t xml:space="preserve"> информационные стенды. Для</w:t>
      </w:r>
      <w:r>
        <w:rPr>
          <w:spacing w:val="-2"/>
        </w:rPr>
        <w:t xml:space="preserve"> </w:t>
      </w:r>
      <w:r>
        <w:t>обеспечения педагогического процесса была приобретена методическая и познаватель</w:t>
      </w:r>
      <w:r w:rsidR="00B533C8">
        <w:t>ная литература, игры и пособия.</w:t>
      </w:r>
    </w:p>
    <w:p w:rsidR="00FD72DA" w:rsidRDefault="00C65BFD">
      <w:pPr>
        <w:pStyle w:val="a3"/>
        <w:spacing w:line="276" w:lineRule="auto"/>
        <w:ind w:left="260" w:right="176" w:firstLine="708"/>
        <w:jc w:val="both"/>
      </w:pPr>
      <w:r>
        <w:t xml:space="preserve">В детском саду имеются: библиотека детской литературы (методический кабинет, методические уголки воспитателей в группах), стендовая информация </w:t>
      </w:r>
      <w:r w:rsidR="00B533C8">
        <w:t>,</w:t>
      </w:r>
      <w:r>
        <w:t>уголки книги в группах (методический кабинет, методические уголки воспитателей в группах). Также имеется слайд-библиотека, фонограммы и аудиозаписи музыкальных произведений, цифровая библиотека картинок и фотографий.</w:t>
      </w:r>
    </w:p>
    <w:p w:rsidR="00FD72DA" w:rsidRDefault="00FD72DA">
      <w:pPr>
        <w:pStyle w:val="a3"/>
        <w:spacing w:before="6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2"/>
        <w:gridCol w:w="4400"/>
        <w:gridCol w:w="3682"/>
        <w:gridCol w:w="3831"/>
      </w:tblGrid>
      <w:tr w:rsidR="00FD72DA">
        <w:trPr>
          <w:trHeight w:val="323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304" w:lineRule="exact"/>
              <w:ind w:left="9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spacing w:line="304" w:lineRule="exact"/>
              <w:ind w:left="1557" w:right="1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</w:t>
            </w:r>
          </w:p>
        </w:tc>
        <w:tc>
          <w:tcPr>
            <w:tcW w:w="3682" w:type="dxa"/>
          </w:tcPr>
          <w:p w:rsidR="00FD72DA" w:rsidRDefault="00C65BFD">
            <w:pPr>
              <w:pStyle w:val="TableParagraph"/>
              <w:spacing w:line="304" w:lineRule="exact"/>
              <w:ind w:left="926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  <w:tc>
          <w:tcPr>
            <w:tcW w:w="3831" w:type="dxa"/>
          </w:tcPr>
          <w:p w:rsidR="00FD72DA" w:rsidRDefault="00C65BFD">
            <w:pPr>
              <w:pStyle w:val="TableParagraph"/>
              <w:spacing w:line="304" w:lineRule="exact"/>
              <w:ind w:left="977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родителей</w:t>
            </w:r>
          </w:p>
        </w:tc>
      </w:tr>
      <w:tr w:rsidR="00FD72DA">
        <w:trPr>
          <w:trHeight w:val="1495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Библиотека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учебно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D72DA" w:rsidRDefault="00C65BF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методической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методическом кабинете</w:t>
            </w:r>
          </w:p>
        </w:tc>
        <w:tc>
          <w:tcPr>
            <w:tcW w:w="4400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2" w:type="dxa"/>
          </w:tcPr>
          <w:p w:rsidR="00FD72DA" w:rsidRDefault="00C65BFD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Программы,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учебно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FD72DA" w:rsidRDefault="00C65BFD">
            <w:pPr>
              <w:pStyle w:val="TableParagraph"/>
              <w:spacing w:before="1" w:line="298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методические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комплекты,</w:t>
            </w:r>
          </w:p>
          <w:p w:rsidR="00FD72DA" w:rsidRDefault="00C65BFD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методические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рекомендации,</w:t>
            </w:r>
          </w:p>
          <w:p w:rsidR="00FD72DA" w:rsidRDefault="00C65BFD">
            <w:pPr>
              <w:pStyle w:val="TableParagraph"/>
              <w:spacing w:line="298" w:lineRule="exact"/>
              <w:ind w:left="105" w:right="181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нормативно-правовая литература</w:t>
            </w: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>
        <w:trPr>
          <w:trHeight w:val="897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художественной</w:t>
            </w:r>
          </w:p>
          <w:p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литературы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методическом </w:t>
            </w:r>
            <w:r>
              <w:rPr>
                <w:spacing w:val="-2"/>
                <w:sz w:val="26"/>
              </w:rPr>
              <w:t>кабинете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5"/>
                <w:sz w:val="26"/>
              </w:rPr>
              <w:t>Художественные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произведения,</w:t>
            </w:r>
          </w:p>
          <w:p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рекомендованные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«От рождения до школы»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>
        <w:trPr>
          <w:trHeight w:val="897"/>
        </w:trPr>
        <w:tc>
          <w:tcPr>
            <w:tcW w:w="3682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Библиотека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познавательной литературы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методическом</w:t>
            </w:r>
          </w:p>
          <w:p w:rsidR="00FD72DA" w:rsidRDefault="00C65BF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кабинете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Атласы,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энциклопедии,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словари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>
        <w:trPr>
          <w:trHeight w:val="1792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«Полочка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умных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книг»,</w:t>
            </w:r>
          </w:p>
          <w:p w:rsidR="00FD72DA" w:rsidRDefault="00C65BFD">
            <w:pPr>
              <w:pStyle w:val="TableParagraph"/>
              <w:ind w:right="181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Книжкин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дом»,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«Сказка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в гости к ним пришла» в </w:t>
            </w:r>
            <w:r>
              <w:rPr>
                <w:spacing w:val="-2"/>
                <w:sz w:val="26"/>
              </w:rPr>
              <w:t>группах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Художественные произведения, рекомендованные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«От рождения до школы»</w:t>
            </w:r>
          </w:p>
          <w:p w:rsidR="00FD72DA" w:rsidRDefault="00C65BFD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Атласы,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энциклопедии,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словари,</w:t>
            </w:r>
          </w:p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Хрестоматии,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сборники</w:t>
            </w:r>
          </w:p>
          <w:p w:rsidR="00FD72DA" w:rsidRDefault="00C65BF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фольклорных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произведений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D72DA" w:rsidRDefault="00FD72DA">
      <w:pPr>
        <w:rPr>
          <w:sz w:val="26"/>
        </w:rPr>
        <w:sectPr w:rsidR="00FD72DA">
          <w:type w:val="continuous"/>
          <w:pgSz w:w="16840" w:h="11910" w:orient="landscape"/>
          <w:pgMar w:top="640" w:right="5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2"/>
        <w:gridCol w:w="4400"/>
        <w:gridCol w:w="3682"/>
        <w:gridCol w:w="3831"/>
      </w:tblGrid>
      <w:tr w:rsidR="00FD72DA">
        <w:trPr>
          <w:trHeight w:val="897"/>
        </w:trPr>
        <w:tc>
          <w:tcPr>
            <w:tcW w:w="3682" w:type="dxa"/>
          </w:tcPr>
          <w:p w:rsidR="00FD72DA" w:rsidRDefault="00C65BFD">
            <w:pPr>
              <w:pStyle w:val="TableParagraph"/>
              <w:ind w:right="181"/>
              <w:rPr>
                <w:sz w:val="26"/>
              </w:rPr>
            </w:pPr>
            <w:r>
              <w:rPr>
                <w:sz w:val="26"/>
              </w:rPr>
              <w:lastRenderedPageBreak/>
              <w:t>Аудио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библиотека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театральной студии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0"/>
                <w:sz w:val="26"/>
              </w:rPr>
              <w:t xml:space="preserve"> и</w:t>
            </w:r>
          </w:p>
          <w:p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зарубежных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исполнении артистов театра и кино</w:t>
            </w:r>
          </w:p>
        </w:tc>
        <w:tc>
          <w:tcPr>
            <w:tcW w:w="3682" w:type="dxa"/>
          </w:tcPr>
          <w:p w:rsidR="00FD72DA" w:rsidRDefault="00C65BFD">
            <w:pPr>
              <w:pStyle w:val="TableParagraph"/>
              <w:ind w:left="105" w:right="181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спектаклей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сказок 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разыгрывания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детьми</w:t>
            </w: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2DA">
        <w:trPr>
          <w:trHeight w:val="1494"/>
        </w:trPr>
        <w:tc>
          <w:tcPr>
            <w:tcW w:w="3682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Аудио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библиотека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музыкальном зале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произведений, рекомендованные программой «От рождения до школы»</w:t>
            </w:r>
          </w:p>
          <w:p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современной,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эстрадной, классической, детской музыки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2DA">
        <w:trPr>
          <w:trHeight w:val="1795"/>
        </w:trPr>
        <w:tc>
          <w:tcPr>
            <w:tcW w:w="3682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Стенды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«Визитная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карточка ДОУ», «События детского</w:t>
            </w:r>
          </w:p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сада»</w:t>
            </w:r>
          </w:p>
        </w:tc>
        <w:tc>
          <w:tcPr>
            <w:tcW w:w="4400" w:type="dxa"/>
          </w:tcPr>
          <w:p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B533C8" w:rsidRDefault="00C65BFD" w:rsidP="00B533C8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предстоящих событиях в ДОУ</w:t>
            </w:r>
          </w:p>
          <w:p w:rsidR="00FD72DA" w:rsidRDefault="00FD72DA">
            <w:pPr>
              <w:pStyle w:val="TableParagraph"/>
              <w:ind w:left="105"/>
              <w:rPr>
                <w:sz w:val="26"/>
              </w:rPr>
            </w:pPr>
          </w:p>
        </w:tc>
        <w:tc>
          <w:tcPr>
            <w:tcW w:w="3831" w:type="dxa"/>
          </w:tcPr>
          <w:p w:rsidR="00FD72DA" w:rsidRDefault="00C65BFD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>Нормативно-</w:t>
            </w:r>
            <w:r>
              <w:rPr>
                <w:spacing w:val="-2"/>
                <w:sz w:val="26"/>
              </w:rPr>
              <w:t>правовые</w:t>
            </w:r>
          </w:p>
          <w:p w:rsidR="00FD72DA" w:rsidRDefault="00C65BFD">
            <w:pPr>
              <w:pStyle w:val="TableParagraph"/>
              <w:spacing w:before="1"/>
              <w:ind w:left="108" w:right="179"/>
              <w:jc w:val="both"/>
              <w:rPr>
                <w:sz w:val="26"/>
              </w:rPr>
            </w:pPr>
            <w:r>
              <w:rPr>
                <w:sz w:val="26"/>
              </w:rPr>
              <w:t>документы,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регламентирующие деятельность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об </w:t>
            </w:r>
            <w:r>
              <w:rPr>
                <w:spacing w:val="-2"/>
                <w:sz w:val="26"/>
              </w:rPr>
              <w:t>административном,</w:t>
            </w:r>
          </w:p>
          <w:p w:rsidR="00FD72DA" w:rsidRDefault="00C65BFD">
            <w:pPr>
              <w:pStyle w:val="TableParagraph"/>
              <w:spacing w:line="300" w:lineRule="exact"/>
              <w:ind w:left="108" w:right="58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педагогическом, </w:t>
            </w:r>
            <w:proofErr w:type="spellStart"/>
            <w:r>
              <w:rPr>
                <w:sz w:val="26"/>
              </w:rPr>
              <w:t>учебно</w:t>
            </w:r>
            <w:proofErr w:type="spellEnd"/>
            <w:r>
              <w:rPr>
                <w:sz w:val="26"/>
              </w:rPr>
              <w:t xml:space="preserve">- </w:t>
            </w:r>
            <w:r>
              <w:rPr>
                <w:w w:val="95"/>
                <w:sz w:val="26"/>
              </w:rPr>
              <w:t>вспомогательном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персонале</w:t>
            </w:r>
          </w:p>
        </w:tc>
      </w:tr>
      <w:tr w:rsidR="00FD72DA">
        <w:trPr>
          <w:trHeight w:val="894"/>
        </w:trPr>
        <w:tc>
          <w:tcPr>
            <w:tcW w:w="3682" w:type="dxa"/>
          </w:tcPr>
          <w:p w:rsidR="00FD72DA" w:rsidRDefault="00C65BF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Стенды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жизнь»,</w:t>
            </w:r>
          </w:p>
          <w:p w:rsidR="00FD72DA" w:rsidRDefault="00C65BFD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«Наше творчество» в группах</w:t>
            </w:r>
          </w:p>
        </w:tc>
        <w:tc>
          <w:tcPr>
            <w:tcW w:w="4400" w:type="dxa"/>
          </w:tcPr>
          <w:p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экспозиции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творческих </w:t>
            </w:r>
            <w:r>
              <w:rPr>
                <w:spacing w:val="-2"/>
                <w:sz w:val="26"/>
              </w:rPr>
              <w:t>работ</w:t>
            </w:r>
          </w:p>
        </w:tc>
        <w:tc>
          <w:tcPr>
            <w:tcW w:w="3682" w:type="dxa"/>
          </w:tcPr>
          <w:p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:rsidR="00FD72DA" w:rsidRDefault="00C65BF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дня,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сетка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занятий Объявления, памятки,</w:t>
            </w:r>
          </w:p>
          <w:p w:rsidR="00FD72DA" w:rsidRDefault="00C65BF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рекомендации,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консультации</w:t>
            </w:r>
          </w:p>
        </w:tc>
      </w:tr>
    </w:tbl>
    <w:p w:rsidR="00C65BFD" w:rsidRDefault="00C65BFD"/>
    <w:sectPr w:rsidR="00C65BFD" w:rsidSect="00FD72DA">
      <w:type w:val="continuous"/>
      <w:pgSz w:w="16840" w:h="11910" w:orient="landscape"/>
      <w:pgMar w:top="720" w:right="5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72DA"/>
    <w:rsid w:val="003426B7"/>
    <w:rsid w:val="00B533C8"/>
    <w:rsid w:val="00BC117F"/>
    <w:rsid w:val="00C65BFD"/>
    <w:rsid w:val="00FD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2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72DA"/>
    <w:rPr>
      <w:sz w:val="28"/>
      <w:szCs w:val="28"/>
    </w:rPr>
  </w:style>
  <w:style w:type="paragraph" w:styleId="a4">
    <w:name w:val="Title"/>
    <w:basedOn w:val="a"/>
    <w:uiPriority w:val="1"/>
    <w:qFormat/>
    <w:rsid w:val="00FD72DA"/>
    <w:pPr>
      <w:spacing w:before="71"/>
      <w:ind w:left="2045" w:right="196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D72DA"/>
  </w:style>
  <w:style w:type="paragraph" w:customStyle="1" w:styleId="TableParagraph">
    <w:name w:val="Table Paragraph"/>
    <w:basedOn w:val="a"/>
    <w:uiPriority w:val="1"/>
    <w:qFormat/>
    <w:rsid w:val="00FD72D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Sad2</cp:lastModifiedBy>
  <cp:revision>2</cp:revision>
  <dcterms:created xsi:type="dcterms:W3CDTF">2021-11-16T09:02:00Z</dcterms:created>
  <dcterms:modified xsi:type="dcterms:W3CDTF">2021-11-16T09:02:00Z</dcterms:modified>
</cp:coreProperties>
</file>